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7F8" w:rsidRDefault="00E84753" w:rsidP="00E507F8">
      <w:pPr>
        <w:snapToGrid w:val="0"/>
        <w:spacing w:afterLines="50" w:after="180"/>
        <w:rPr>
          <w:sz w:val="36"/>
          <w:szCs w:val="36"/>
        </w:rPr>
      </w:pPr>
      <w:bookmarkStart w:id="0" w:name="_GoBack"/>
      <w:bookmarkEnd w:id="0"/>
      <w:r w:rsidRPr="00E84753">
        <w:rPr>
          <w:rFonts w:hint="eastAsia"/>
          <w:sz w:val="36"/>
          <w:szCs w:val="36"/>
        </w:rPr>
        <w:t>學生姓名：</w:t>
      </w:r>
    </w:p>
    <w:p w:rsidR="00E507F8" w:rsidRPr="00E507F8" w:rsidRDefault="00E507F8" w:rsidP="00E507F8">
      <w:pPr>
        <w:snapToGrid w:val="0"/>
        <w:rPr>
          <w:szCs w:val="24"/>
        </w:rPr>
      </w:pPr>
      <w:r>
        <w:rPr>
          <w:rFonts w:hint="eastAsia"/>
          <w:szCs w:val="24"/>
        </w:rPr>
        <w:t>【</w:t>
      </w:r>
      <w:r w:rsidRPr="00E507F8">
        <w:rPr>
          <w:rFonts w:hint="eastAsia"/>
          <w:szCs w:val="24"/>
        </w:rPr>
        <w:t>店舖外觀</w:t>
      </w:r>
      <w:r>
        <w:rPr>
          <w:rFonts w:hint="eastAsia"/>
          <w:szCs w:val="24"/>
        </w:rPr>
        <w:t>】</w:t>
      </w:r>
    </w:p>
    <w:p w:rsidR="00E84753" w:rsidRDefault="00E84753" w:rsidP="00D94935">
      <w:pPr>
        <w:snapToGrid w:val="0"/>
        <w:rPr>
          <w:szCs w:val="24"/>
        </w:rPr>
      </w:pPr>
    </w:p>
    <w:p w:rsidR="00E84753" w:rsidRDefault="007045EF" w:rsidP="00D94935">
      <w:pPr>
        <w:snapToGrid w:val="0"/>
        <w:rPr>
          <w:noProof/>
        </w:rPr>
      </w:pPr>
      <w:r w:rsidRPr="007045EF">
        <w:rPr>
          <w:noProof/>
          <w:bdr w:val="single" w:sz="4" w:space="0" w:color="auto"/>
        </w:rPr>
        <w:drawing>
          <wp:inline distT="0" distB="0" distL="0" distR="0" wp14:anchorId="3E65D359" wp14:editId="6369D84B">
            <wp:extent cx="3613903" cy="2365093"/>
            <wp:effectExtent l="0" t="0" r="5715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11664" cy="2363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07F8" w:rsidRPr="00E507F8">
        <w:rPr>
          <w:noProof/>
        </w:rPr>
        <w:t xml:space="preserve"> </w:t>
      </w:r>
      <w:r w:rsidR="00E507F8" w:rsidRPr="00E507F8">
        <w:rPr>
          <w:noProof/>
          <w:bdr w:val="single" w:sz="4" w:space="0" w:color="auto"/>
        </w:rPr>
        <w:drawing>
          <wp:inline distT="0" distB="0" distL="0" distR="0" wp14:anchorId="0B2A2D54" wp14:editId="6C19A264">
            <wp:extent cx="2039815" cy="2361406"/>
            <wp:effectExtent l="0" t="0" r="0" b="127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44220" cy="2366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7F8" w:rsidRDefault="00E507F8" w:rsidP="00D94935">
      <w:pPr>
        <w:snapToGrid w:val="0"/>
        <w:rPr>
          <w:rFonts w:hint="eastAsia"/>
          <w:szCs w:val="24"/>
        </w:rPr>
      </w:pPr>
    </w:p>
    <w:p w:rsidR="00AE57A3" w:rsidRPr="00D94935" w:rsidRDefault="00AE57A3" w:rsidP="00D94935">
      <w:pPr>
        <w:snapToGrid w:val="0"/>
        <w:rPr>
          <w:szCs w:val="24"/>
        </w:rPr>
      </w:pPr>
    </w:p>
    <w:p w:rsidR="005238F6" w:rsidRPr="00147E97" w:rsidRDefault="001F562C" w:rsidP="00147E97">
      <w:pPr>
        <w:pStyle w:val="ab"/>
        <w:numPr>
          <w:ilvl w:val="0"/>
          <w:numId w:val="2"/>
        </w:numPr>
        <w:snapToGrid w:val="0"/>
        <w:ind w:leftChars="0"/>
        <w:rPr>
          <w:sz w:val="36"/>
          <w:szCs w:val="36"/>
        </w:rPr>
      </w:pPr>
      <w:r w:rsidRPr="00147E97">
        <w:rPr>
          <w:rFonts w:hint="eastAsia"/>
          <w:sz w:val="36"/>
          <w:szCs w:val="36"/>
        </w:rPr>
        <w:t>供應商基本資料</w:t>
      </w:r>
      <w:r w:rsidR="009B11DB">
        <w:rPr>
          <w:rFonts w:hint="eastAsia"/>
          <w:sz w:val="36"/>
          <w:szCs w:val="36"/>
        </w:rPr>
        <w:t xml:space="preserve"> - </w:t>
      </w:r>
      <w:r w:rsidRPr="00147E97">
        <w:rPr>
          <w:rFonts w:hint="eastAsia"/>
          <w:sz w:val="36"/>
          <w:szCs w:val="36"/>
        </w:rPr>
        <w:t>預填表</w:t>
      </w:r>
      <w:r w:rsidR="0039371A" w:rsidRPr="0039371A">
        <w:rPr>
          <w:rFonts w:hint="eastAsia"/>
          <w:sz w:val="36"/>
          <w:szCs w:val="36"/>
          <w:highlight w:val="yellow"/>
        </w:rPr>
        <w:t>(</w:t>
      </w:r>
      <w:r w:rsidR="0039371A" w:rsidRPr="0039371A">
        <w:rPr>
          <w:rFonts w:hint="eastAsia"/>
          <w:sz w:val="36"/>
          <w:szCs w:val="36"/>
          <w:highlight w:val="yellow"/>
        </w:rPr>
        <w:t>範例</w:t>
      </w:r>
      <w:r w:rsidR="0039371A" w:rsidRPr="0039371A">
        <w:rPr>
          <w:rFonts w:hint="eastAsia"/>
          <w:sz w:val="36"/>
          <w:szCs w:val="36"/>
          <w:highlight w:val="yellow"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8310"/>
      </w:tblGrid>
      <w:tr w:rsidR="00D94935" w:rsidRPr="00D94935" w:rsidTr="00D04E0F">
        <w:tc>
          <w:tcPr>
            <w:tcW w:w="1384" w:type="dxa"/>
          </w:tcPr>
          <w:p w:rsidR="00607F52" w:rsidRPr="00D94935" w:rsidRDefault="00607F52" w:rsidP="00D94935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店</w:t>
            </w:r>
            <w:proofErr w:type="gramStart"/>
            <w:r w:rsidRPr="00D94935">
              <w:rPr>
                <w:szCs w:val="24"/>
              </w:rPr>
              <w:t>舖</w:t>
            </w:r>
            <w:proofErr w:type="gramEnd"/>
            <w:r w:rsidRPr="00D94935">
              <w:rPr>
                <w:szCs w:val="24"/>
              </w:rPr>
              <w:t>名稱</w:t>
            </w:r>
          </w:p>
        </w:tc>
        <w:tc>
          <w:tcPr>
            <w:tcW w:w="8310" w:type="dxa"/>
          </w:tcPr>
          <w:p w:rsidR="00607F52" w:rsidRPr="00D94935" w:rsidRDefault="00E84753" w:rsidP="00D94935">
            <w:pPr>
              <w:snapToGrid w:val="0"/>
              <w:rPr>
                <w:szCs w:val="24"/>
              </w:rPr>
            </w:pPr>
            <w:r>
              <w:rPr>
                <w:rFonts w:cs="Segoe UI"/>
                <w:kern w:val="0"/>
                <w:szCs w:val="24"/>
              </w:rPr>
              <w:t>教學示範店</w:t>
            </w:r>
          </w:p>
        </w:tc>
      </w:tr>
      <w:tr w:rsidR="001A0B3F" w:rsidRPr="00D94935" w:rsidTr="009B26D3">
        <w:tc>
          <w:tcPr>
            <w:tcW w:w="1384" w:type="dxa"/>
          </w:tcPr>
          <w:p w:rsidR="001A0B3F" w:rsidRDefault="001A0B3F" w:rsidP="009B26D3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店</w:t>
            </w:r>
            <w:proofErr w:type="gramStart"/>
            <w:r w:rsidRPr="00D94935">
              <w:rPr>
                <w:szCs w:val="24"/>
              </w:rPr>
              <w:t>舖</w:t>
            </w:r>
            <w:proofErr w:type="gramEnd"/>
            <w:r w:rsidRPr="00D94935">
              <w:rPr>
                <w:szCs w:val="24"/>
              </w:rPr>
              <w:t>介紹</w:t>
            </w:r>
          </w:p>
          <w:p w:rsidR="001A0B3F" w:rsidRPr="00D94935" w:rsidRDefault="001A0B3F" w:rsidP="009B26D3">
            <w:pPr>
              <w:snapToGrid w:val="0"/>
              <w:rPr>
                <w:szCs w:val="24"/>
              </w:rPr>
            </w:pPr>
            <w:r w:rsidRPr="0039371A">
              <w:rPr>
                <w:rFonts w:hint="eastAsia"/>
                <w:szCs w:val="24"/>
                <w:highlight w:val="green"/>
              </w:rPr>
              <w:t>(</w:t>
            </w:r>
            <w:r w:rsidRPr="0039371A">
              <w:rPr>
                <w:rFonts w:hint="eastAsia"/>
                <w:szCs w:val="24"/>
                <w:highlight w:val="green"/>
              </w:rPr>
              <w:t>限</w:t>
            </w:r>
            <w:r w:rsidRPr="0039371A">
              <w:rPr>
                <w:rFonts w:hint="eastAsia"/>
                <w:szCs w:val="24"/>
                <w:highlight w:val="green"/>
              </w:rPr>
              <w:t>60</w:t>
            </w:r>
            <w:r w:rsidRPr="0039371A">
              <w:rPr>
                <w:rFonts w:hint="eastAsia"/>
                <w:szCs w:val="24"/>
                <w:highlight w:val="green"/>
              </w:rPr>
              <w:t>字</w:t>
            </w:r>
            <w:r w:rsidRPr="0039371A">
              <w:rPr>
                <w:rFonts w:hint="eastAsia"/>
                <w:szCs w:val="24"/>
                <w:highlight w:val="green"/>
              </w:rPr>
              <w:t>)</w:t>
            </w:r>
          </w:p>
        </w:tc>
        <w:tc>
          <w:tcPr>
            <w:tcW w:w="8310" w:type="dxa"/>
          </w:tcPr>
          <w:p w:rsidR="001A0B3F" w:rsidRPr="00D94935" w:rsidRDefault="001A0B3F" w:rsidP="001A0B3F">
            <w:pPr>
              <w:snapToGrid w:val="0"/>
              <w:rPr>
                <w:rFonts w:cs="Segoe UI"/>
                <w:kern w:val="0"/>
                <w:szCs w:val="24"/>
              </w:rPr>
            </w:pPr>
            <w:r w:rsidRPr="00D94935">
              <w:rPr>
                <w:rFonts w:cs="Segoe UI"/>
                <w:bCs/>
                <w:kern w:val="0"/>
                <w:szCs w:val="24"/>
              </w:rPr>
              <w:t xml:space="preserve">Nice to </w:t>
            </w:r>
            <w:r w:rsidRPr="00D94935">
              <w:rPr>
                <w:rFonts w:cs="Segoe UI"/>
                <w:bCs/>
                <w:kern w:val="0"/>
                <w:szCs w:val="24"/>
              </w:rPr>
              <w:t>蜜</w:t>
            </w:r>
            <w:r w:rsidRPr="00D94935">
              <w:rPr>
                <w:rFonts w:cs="Segoe UI"/>
                <w:bCs/>
                <w:kern w:val="0"/>
                <w:szCs w:val="24"/>
              </w:rPr>
              <w:t xml:space="preserve"> you</w:t>
            </w:r>
            <w:r w:rsidRPr="00D94935">
              <w:rPr>
                <w:rFonts w:cs="Segoe UI"/>
                <w:bCs/>
                <w:kern w:val="0"/>
                <w:szCs w:val="24"/>
              </w:rPr>
              <w:t>，我們是來自彰化地區</w:t>
            </w:r>
            <w:proofErr w:type="gramStart"/>
            <w:r w:rsidRPr="00D94935">
              <w:rPr>
                <w:rFonts w:cs="Segoe UI"/>
                <w:bCs/>
                <w:kern w:val="0"/>
                <w:szCs w:val="24"/>
              </w:rPr>
              <w:t>的蜂農</w:t>
            </w:r>
            <w:proofErr w:type="gramEnd"/>
            <w:r w:rsidRPr="00D94935">
              <w:rPr>
                <w:rFonts w:cs="Segoe UI"/>
                <w:bCs/>
                <w:kern w:val="0"/>
                <w:szCs w:val="24"/>
              </w:rPr>
              <w:t>！</w:t>
            </w:r>
            <w:r w:rsidRPr="00D94935">
              <w:rPr>
                <w:rFonts w:cs="Segoe UI"/>
                <w:kern w:val="0"/>
                <w:szCs w:val="24"/>
              </w:rPr>
              <w:t>在這片土地上深耕數十年，對於養</w:t>
            </w:r>
            <w:proofErr w:type="gramStart"/>
            <w:r w:rsidRPr="00D94935">
              <w:rPr>
                <w:rFonts w:cs="Segoe UI"/>
                <w:kern w:val="0"/>
                <w:szCs w:val="24"/>
              </w:rPr>
              <w:t>蜂</w:t>
            </w:r>
            <w:proofErr w:type="gramEnd"/>
            <w:r w:rsidRPr="00D94935">
              <w:rPr>
                <w:rFonts w:cs="Segoe UI"/>
                <w:kern w:val="0"/>
                <w:szCs w:val="24"/>
              </w:rPr>
              <w:t>，用著職人般的精神，為的是每</w:t>
            </w:r>
            <w:proofErr w:type="gramStart"/>
            <w:r w:rsidRPr="00D94935">
              <w:rPr>
                <w:rFonts w:cs="Segoe UI"/>
                <w:kern w:val="0"/>
                <w:szCs w:val="24"/>
              </w:rPr>
              <w:t>個</w:t>
            </w:r>
            <w:proofErr w:type="gramEnd"/>
            <w:r w:rsidRPr="00D94935">
              <w:rPr>
                <w:rFonts w:cs="Segoe UI"/>
                <w:kern w:val="0"/>
                <w:szCs w:val="24"/>
              </w:rPr>
              <w:t>消費者口中的那一口蜜。</w:t>
            </w:r>
          </w:p>
        </w:tc>
      </w:tr>
      <w:tr w:rsidR="00D94935" w:rsidRPr="00D94935" w:rsidTr="00722211">
        <w:tc>
          <w:tcPr>
            <w:tcW w:w="1384" w:type="dxa"/>
          </w:tcPr>
          <w:p w:rsidR="00607F52" w:rsidRDefault="00607F52" w:rsidP="00D94935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關於我們</w:t>
            </w:r>
          </w:p>
          <w:p w:rsidR="001A0B3F" w:rsidRPr="00D94935" w:rsidRDefault="001A0B3F" w:rsidP="00D94935">
            <w:pPr>
              <w:snapToGrid w:val="0"/>
              <w:rPr>
                <w:szCs w:val="24"/>
              </w:rPr>
            </w:pPr>
            <w:r w:rsidRPr="0039371A">
              <w:rPr>
                <w:rFonts w:hint="eastAsia"/>
                <w:szCs w:val="24"/>
                <w:highlight w:val="green"/>
              </w:rPr>
              <w:t>(</w:t>
            </w:r>
            <w:r w:rsidRPr="0039371A">
              <w:rPr>
                <w:rFonts w:hint="eastAsia"/>
                <w:szCs w:val="24"/>
                <w:highlight w:val="green"/>
              </w:rPr>
              <w:t>限</w:t>
            </w:r>
            <w:r w:rsidRPr="0039371A">
              <w:rPr>
                <w:rFonts w:hint="eastAsia"/>
                <w:szCs w:val="24"/>
                <w:highlight w:val="green"/>
              </w:rPr>
              <w:t>60</w:t>
            </w:r>
            <w:r w:rsidRPr="0039371A">
              <w:rPr>
                <w:rFonts w:hint="eastAsia"/>
                <w:szCs w:val="24"/>
                <w:highlight w:val="green"/>
              </w:rPr>
              <w:t>字</w:t>
            </w:r>
            <w:r w:rsidRPr="0039371A">
              <w:rPr>
                <w:rFonts w:hint="eastAsia"/>
                <w:szCs w:val="24"/>
                <w:highlight w:val="green"/>
              </w:rPr>
              <w:t>)</w:t>
            </w:r>
          </w:p>
        </w:tc>
        <w:tc>
          <w:tcPr>
            <w:tcW w:w="8310" w:type="dxa"/>
          </w:tcPr>
          <w:p w:rsidR="00607F52" w:rsidRPr="00D94935" w:rsidRDefault="00607F52" w:rsidP="001A0B3F">
            <w:pPr>
              <w:snapToGrid w:val="0"/>
              <w:rPr>
                <w:szCs w:val="24"/>
              </w:rPr>
            </w:pPr>
            <w:r w:rsidRPr="00D94935">
              <w:rPr>
                <w:rFonts w:cs="Segoe UI"/>
                <w:bCs/>
                <w:kern w:val="0"/>
                <w:szCs w:val="24"/>
              </w:rPr>
              <w:t>你也喜歡吃蜂蜜嗎？</w:t>
            </w:r>
            <w:r w:rsidRPr="00D94935">
              <w:rPr>
                <w:rFonts w:cs="Segoe UI"/>
                <w:kern w:val="0"/>
                <w:szCs w:val="24"/>
              </w:rPr>
              <w:t>我們想到將</w:t>
            </w:r>
            <w:r w:rsidRPr="00D94935">
              <w:rPr>
                <w:rFonts w:cs="Segoe UI"/>
                <w:bCs/>
                <w:kern w:val="0"/>
                <w:szCs w:val="24"/>
              </w:rPr>
              <w:t>「荔枝</w:t>
            </w:r>
            <w:proofErr w:type="gramStart"/>
            <w:r w:rsidRPr="00D94935">
              <w:rPr>
                <w:rFonts w:cs="Segoe UI"/>
                <w:bCs/>
                <w:kern w:val="0"/>
                <w:szCs w:val="24"/>
              </w:rPr>
              <w:t>蜜</w:t>
            </w:r>
            <w:proofErr w:type="gramEnd"/>
            <w:r w:rsidRPr="00D94935">
              <w:rPr>
                <w:rFonts w:cs="Segoe UI"/>
                <w:bCs/>
                <w:kern w:val="0"/>
                <w:szCs w:val="24"/>
              </w:rPr>
              <w:t>打發」</w:t>
            </w:r>
            <w:r w:rsidRPr="00D94935">
              <w:rPr>
                <w:rFonts w:cs="Segoe UI"/>
                <w:kern w:val="0"/>
                <w:szCs w:val="24"/>
              </w:rPr>
              <w:t>，不但增加口感</w:t>
            </w:r>
            <w:r w:rsidR="001A0B3F">
              <w:rPr>
                <w:rFonts w:cs="Segoe UI" w:hint="eastAsia"/>
                <w:kern w:val="0"/>
                <w:szCs w:val="24"/>
              </w:rPr>
              <w:t>，</w:t>
            </w:r>
            <w:r w:rsidRPr="00D94935">
              <w:rPr>
                <w:rFonts w:cs="Segoe UI"/>
                <w:kern w:val="0"/>
                <w:szCs w:val="24"/>
              </w:rPr>
              <w:t>也更容易控制用量！</w:t>
            </w:r>
            <w:r w:rsidR="001A0B3F" w:rsidRPr="00D94935">
              <w:rPr>
                <w:rFonts w:cs="Segoe UI"/>
                <w:bCs/>
                <w:szCs w:val="24"/>
              </w:rPr>
              <w:t>【</w:t>
            </w:r>
            <w:r w:rsidR="001A0B3F" w:rsidRPr="00D94935">
              <w:rPr>
                <w:rFonts w:cs="Segoe UI"/>
                <w:bCs/>
                <w:szCs w:val="24"/>
              </w:rPr>
              <w:t xml:space="preserve"> </w:t>
            </w:r>
            <w:r w:rsidR="001A0B3F" w:rsidRPr="00D94935">
              <w:rPr>
                <w:rFonts w:cs="Segoe UI"/>
                <w:bCs/>
                <w:szCs w:val="24"/>
              </w:rPr>
              <w:t>奶油蜜</w:t>
            </w:r>
            <w:r w:rsidR="001A0B3F" w:rsidRPr="00D94935">
              <w:rPr>
                <w:rFonts w:cs="Segoe UI"/>
                <w:bCs/>
                <w:szCs w:val="24"/>
              </w:rPr>
              <w:t xml:space="preserve"> Cream Honey </w:t>
            </w:r>
            <w:r w:rsidR="001A0B3F" w:rsidRPr="00D94935">
              <w:rPr>
                <w:rFonts w:cs="Segoe UI"/>
                <w:bCs/>
                <w:szCs w:val="24"/>
              </w:rPr>
              <w:t>】</w:t>
            </w:r>
            <w:r w:rsidR="001A0B3F" w:rsidRPr="00D94935">
              <w:rPr>
                <w:rFonts w:cs="Segoe UI"/>
                <w:szCs w:val="24"/>
              </w:rPr>
              <w:t>就此誕生啦～</w:t>
            </w:r>
          </w:p>
        </w:tc>
      </w:tr>
    </w:tbl>
    <w:p w:rsidR="00330C0C" w:rsidRDefault="00330C0C" w:rsidP="00D94935">
      <w:pPr>
        <w:snapToGrid w:val="0"/>
        <w:rPr>
          <w:rFonts w:hint="eastAsia"/>
          <w:szCs w:val="24"/>
        </w:rPr>
      </w:pPr>
    </w:p>
    <w:p w:rsidR="00AE57A3" w:rsidRDefault="00AE57A3" w:rsidP="00D94935">
      <w:pPr>
        <w:snapToGrid w:val="0"/>
        <w:rPr>
          <w:szCs w:val="24"/>
        </w:rPr>
      </w:pPr>
    </w:p>
    <w:p w:rsidR="0039371A" w:rsidRPr="0039371A" w:rsidRDefault="0039371A" w:rsidP="0039371A">
      <w:pPr>
        <w:snapToGrid w:val="0"/>
        <w:rPr>
          <w:sz w:val="36"/>
          <w:szCs w:val="36"/>
        </w:rPr>
      </w:pPr>
      <w:r w:rsidRPr="00E507F8">
        <w:rPr>
          <w:rFonts w:hint="eastAsia"/>
          <w:sz w:val="36"/>
          <w:szCs w:val="36"/>
          <w:highlight w:val="cyan"/>
        </w:rPr>
        <w:t>供應商基本資料</w:t>
      </w:r>
      <w:r w:rsidRPr="00E507F8">
        <w:rPr>
          <w:rFonts w:hint="eastAsia"/>
          <w:sz w:val="36"/>
          <w:szCs w:val="36"/>
          <w:highlight w:val="cyan"/>
        </w:rPr>
        <w:t xml:space="preserve"> - </w:t>
      </w:r>
      <w:r w:rsidRPr="00E507F8">
        <w:rPr>
          <w:rFonts w:hint="eastAsia"/>
          <w:sz w:val="36"/>
          <w:szCs w:val="36"/>
          <w:highlight w:val="cyan"/>
        </w:rPr>
        <w:t>預填表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8310"/>
      </w:tblGrid>
      <w:tr w:rsidR="0039371A" w:rsidRPr="00D94935" w:rsidTr="00134EAD">
        <w:tc>
          <w:tcPr>
            <w:tcW w:w="1384" w:type="dxa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店</w:t>
            </w:r>
            <w:proofErr w:type="gramStart"/>
            <w:r w:rsidRPr="00D94935">
              <w:rPr>
                <w:szCs w:val="24"/>
              </w:rPr>
              <w:t>舖</w:t>
            </w:r>
            <w:proofErr w:type="gramEnd"/>
            <w:r w:rsidRPr="00D94935">
              <w:rPr>
                <w:szCs w:val="24"/>
              </w:rPr>
              <w:t>名稱</w:t>
            </w:r>
          </w:p>
        </w:tc>
        <w:tc>
          <w:tcPr>
            <w:tcW w:w="8310" w:type="dxa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</w:tr>
      <w:tr w:rsidR="0039371A" w:rsidRPr="00D94935" w:rsidTr="00134EAD">
        <w:tc>
          <w:tcPr>
            <w:tcW w:w="1384" w:type="dxa"/>
          </w:tcPr>
          <w:p w:rsidR="0039371A" w:rsidRDefault="0039371A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店</w:t>
            </w:r>
            <w:proofErr w:type="gramStart"/>
            <w:r w:rsidRPr="00D94935">
              <w:rPr>
                <w:szCs w:val="24"/>
              </w:rPr>
              <w:t>舖</w:t>
            </w:r>
            <w:proofErr w:type="gramEnd"/>
            <w:r w:rsidRPr="00D94935">
              <w:rPr>
                <w:szCs w:val="24"/>
              </w:rPr>
              <w:t>介紹</w:t>
            </w:r>
          </w:p>
          <w:p w:rsidR="0039371A" w:rsidRPr="00D94935" w:rsidRDefault="0039371A" w:rsidP="00134EAD">
            <w:pPr>
              <w:snapToGrid w:val="0"/>
              <w:rPr>
                <w:szCs w:val="24"/>
              </w:rPr>
            </w:pPr>
            <w:r w:rsidRPr="0039371A">
              <w:rPr>
                <w:rFonts w:hint="eastAsia"/>
                <w:szCs w:val="24"/>
                <w:highlight w:val="green"/>
              </w:rPr>
              <w:t>(</w:t>
            </w:r>
            <w:r w:rsidRPr="0039371A">
              <w:rPr>
                <w:rFonts w:hint="eastAsia"/>
                <w:szCs w:val="24"/>
                <w:highlight w:val="green"/>
              </w:rPr>
              <w:t>限</w:t>
            </w:r>
            <w:r w:rsidRPr="0039371A">
              <w:rPr>
                <w:rFonts w:hint="eastAsia"/>
                <w:szCs w:val="24"/>
                <w:highlight w:val="green"/>
              </w:rPr>
              <w:t>60</w:t>
            </w:r>
            <w:r w:rsidRPr="0039371A">
              <w:rPr>
                <w:rFonts w:hint="eastAsia"/>
                <w:szCs w:val="24"/>
                <w:highlight w:val="green"/>
              </w:rPr>
              <w:t>字</w:t>
            </w:r>
            <w:r w:rsidRPr="0039371A">
              <w:rPr>
                <w:rFonts w:hint="eastAsia"/>
                <w:szCs w:val="24"/>
                <w:highlight w:val="green"/>
              </w:rPr>
              <w:t>)</w:t>
            </w:r>
          </w:p>
        </w:tc>
        <w:tc>
          <w:tcPr>
            <w:tcW w:w="8310" w:type="dxa"/>
          </w:tcPr>
          <w:p w:rsidR="0039371A" w:rsidRPr="00D94935" w:rsidRDefault="0039371A" w:rsidP="00134EAD">
            <w:pPr>
              <w:snapToGrid w:val="0"/>
              <w:rPr>
                <w:rFonts w:cs="Segoe UI"/>
                <w:kern w:val="0"/>
                <w:szCs w:val="24"/>
              </w:rPr>
            </w:pPr>
          </w:p>
        </w:tc>
      </w:tr>
      <w:tr w:rsidR="0039371A" w:rsidRPr="00D94935" w:rsidTr="00134EAD">
        <w:tc>
          <w:tcPr>
            <w:tcW w:w="1384" w:type="dxa"/>
          </w:tcPr>
          <w:p w:rsidR="0039371A" w:rsidRDefault="0039371A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關於我們</w:t>
            </w:r>
          </w:p>
          <w:p w:rsidR="0039371A" w:rsidRPr="00D94935" w:rsidRDefault="0039371A" w:rsidP="00134EAD">
            <w:pPr>
              <w:snapToGrid w:val="0"/>
              <w:rPr>
                <w:szCs w:val="24"/>
              </w:rPr>
            </w:pPr>
            <w:r w:rsidRPr="0039371A">
              <w:rPr>
                <w:rFonts w:hint="eastAsia"/>
                <w:szCs w:val="24"/>
                <w:highlight w:val="green"/>
              </w:rPr>
              <w:t>(</w:t>
            </w:r>
            <w:r w:rsidRPr="0039371A">
              <w:rPr>
                <w:rFonts w:hint="eastAsia"/>
                <w:szCs w:val="24"/>
                <w:highlight w:val="green"/>
              </w:rPr>
              <w:t>限</w:t>
            </w:r>
            <w:r w:rsidRPr="0039371A">
              <w:rPr>
                <w:rFonts w:hint="eastAsia"/>
                <w:szCs w:val="24"/>
                <w:highlight w:val="green"/>
              </w:rPr>
              <w:t>60</w:t>
            </w:r>
            <w:r w:rsidRPr="0039371A">
              <w:rPr>
                <w:rFonts w:hint="eastAsia"/>
                <w:szCs w:val="24"/>
                <w:highlight w:val="green"/>
              </w:rPr>
              <w:t>字</w:t>
            </w:r>
            <w:r w:rsidRPr="0039371A">
              <w:rPr>
                <w:rFonts w:hint="eastAsia"/>
                <w:szCs w:val="24"/>
                <w:highlight w:val="green"/>
              </w:rPr>
              <w:t>)</w:t>
            </w:r>
          </w:p>
        </w:tc>
        <w:tc>
          <w:tcPr>
            <w:tcW w:w="8310" w:type="dxa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</w:tr>
    </w:tbl>
    <w:p w:rsidR="00AE57A3" w:rsidRDefault="00AE57A3" w:rsidP="00AE57A3">
      <w:pPr>
        <w:snapToGrid w:val="0"/>
        <w:spacing w:beforeLines="50" w:before="180"/>
        <w:rPr>
          <w:rFonts w:hint="eastAsia"/>
          <w:b/>
          <w:szCs w:val="24"/>
          <w:highlight w:val="magenta"/>
        </w:rPr>
      </w:pPr>
      <w:r>
        <w:rPr>
          <w:b/>
          <w:szCs w:val="24"/>
          <w:highlight w:val="magenta"/>
        </w:rPr>
        <w:t>請注意</w:t>
      </w:r>
      <w:r>
        <w:rPr>
          <w:rFonts w:hint="eastAsia"/>
          <w:b/>
          <w:szCs w:val="24"/>
          <w:highlight w:val="magenta"/>
        </w:rPr>
        <w:t>：</w:t>
      </w:r>
      <w:r w:rsidRPr="00AE57A3">
        <w:rPr>
          <w:b/>
          <w:szCs w:val="24"/>
          <w:highlight w:val="magenta"/>
        </w:rPr>
        <w:t>於</w:t>
      </w:r>
      <w:r>
        <w:rPr>
          <w:b/>
          <w:szCs w:val="24"/>
          <w:highlight w:val="magenta"/>
        </w:rPr>
        <w:t>老師審核供應商後</w:t>
      </w:r>
      <w:r>
        <w:rPr>
          <w:rFonts w:hint="eastAsia"/>
          <w:b/>
          <w:szCs w:val="24"/>
          <w:highlight w:val="magenta"/>
        </w:rPr>
        <w:t>，要馬上到</w:t>
      </w:r>
      <w:r w:rsidRPr="00AE57A3">
        <w:rPr>
          <w:rFonts w:hint="eastAsia"/>
          <w:b/>
          <w:szCs w:val="24"/>
          <w:highlight w:val="magenta"/>
        </w:rPr>
        <w:t>【供應商後</w:t>
      </w:r>
      <w:r>
        <w:rPr>
          <w:rFonts w:hint="eastAsia"/>
          <w:b/>
          <w:szCs w:val="24"/>
          <w:highlight w:val="magenta"/>
        </w:rPr>
        <w:t>台</w:t>
      </w:r>
      <w:r w:rsidRPr="00AE57A3">
        <w:rPr>
          <w:rFonts w:hint="eastAsia"/>
          <w:b/>
          <w:szCs w:val="24"/>
          <w:highlight w:val="magenta"/>
        </w:rPr>
        <w:t>】</w:t>
      </w:r>
      <w:r>
        <w:rPr>
          <w:rFonts w:hint="eastAsia"/>
          <w:b/>
          <w:szCs w:val="24"/>
          <w:highlight w:val="magenta"/>
        </w:rPr>
        <w:t>：</w:t>
      </w:r>
    </w:p>
    <w:p w:rsidR="00AE57A3" w:rsidRPr="00D50899" w:rsidRDefault="00AE57A3" w:rsidP="00AE57A3">
      <w:pPr>
        <w:pStyle w:val="ab"/>
        <w:numPr>
          <w:ilvl w:val="0"/>
          <w:numId w:val="1"/>
        </w:numPr>
        <w:snapToGrid w:val="0"/>
        <w:ind w:leftChars="0"/>
        <w:rPr>
          <w:rFonts w:ascii="微軟正黑體" w:eastAsia="微軟正黑體" w:hAnsi="微軟正黑體"/>
          <w:color w:val="002060"/>
        </w:rPr>
      </w:pPr>
      <w:r w:rsidRPr="00D50899">
        <w:rPr>
          <w:rFonts w:ascii="微軟正黑體" w:eastAsia="微軟正黑體" w:hAnsi="微軟正黑體" w:hint="eastAsia"/>
          <w:color w:val="002060"/>
        </w:rPr>
        <w:t>[供應商後台]供應商登入</w:t>
      </w:r>
      <w:r w:rsidR="00D50899" w:rsidRPr="00D50899">
        <w:rPr>
          <w:rFonts w:ascii="微軟正黑體" w:eastAsia="微軟正黑體" w:hAnsi="微軟正黑體"/>
          <w:color w:val="002060"/>
        </w:rPr>
        <w:sym w:font="Wingdings" w:char="F0E8"/>
      </w:r>
      <w:r w:rsidR="00D50899" w:rsidRPr="00D50899">
        <w:rPr>
          <w:rFonts w:ascii="微軟正黑體" w:eastAsia="微軟正黑體" w:hAnsi="微軟正黑體" w:hint="eastAsia"/>
          <w:color w:val="002060"/>
        </w:rPr>
        <w:t>由首頁的[會員登入]進入供應商的管理後台。</w:t>
      </w:r>
    </w:p>
    <w:p w:rsidR="00AE57A3" w:rsidRPr="00D50899" w:rsidRDefault="00AE57A3" w:rsidP="00AE57A3">
      <w:pPr>
        <w:pStyle w:val="ab"/>
        <w:numPr>
          <w:ilvl w:val="0"/>
          <w:numId w:val="1"/>
        </w:numPr>
        <w:snapToGrid w:val="0"/>
        <w:ind w:leftChars="0"/>
        <w:rPr>
          <w:rFonts w:ascii="微軟正黑體" w:eastAsia="微軟正黑體" w:hAnsi="微軟正黑體"/>
          <w:color w:val="002060"/>
        </w:rPr>
      </w:pPr>
      <w:r w:rsidRPr="00D50899">
        <w:rPr>
          <w:rFonts w:ascii="微軟正黑體" w:eastAsia="微軟正黑體" w:hAnsi="微軟正黑體" w:hint="eastAsia"/>
          <w:color w:val="002060"/>
        </w:rPr>
        <w:t>[供應商後台]行銷廣告</w:t>
      </w:r>
      <w:r w:rsidRPr="00D50899">
        <w:rPr>
          <w:rFonts w:ascii="微軟正黑體" w:eastAsia="微軟正黑體" w:hAnsi="微軟正黑體"/>
          <w:color w:val="002060"/>
        </w:rPr>
        <w:sym w:font="Wingdings" w:char="F0E8"/>
      </w:r>
      <w:r w:rsidRPr="00D50899">
        <w:rPr>
          <w:rFonts w:ascii="微軟正黑體" w:eastAsia="微軟正黑體" w:hAnsi="微軟正黑體"/>
          <w:color w:val="002060"/>
          <w:highlight w:val="green"/>
        </w:rPr>
        <w:t>統</w:t>
      </w:r>
      <w:r w:rsidRPr="00D50899">
        <w:rPr>
          <w:rFonts w:ascii="微軟正黑體" w:eastAsia="微軟正黑體" w:hAnsi="微軟正黑體" w:hint="eastAsia"/>
          <w:color w:val="002060"/>
          <w:highlight w:val="green"/>
        </w:rPr>
        <w:t>一1000元。</w:t>
      </w:r>
    </w:p>
    <w:p w:rsidR="00AE57A3" w:rsidRPr="00D50899" w:rsidRDefault="00AE57A3" w:rsidP="00AE57A3">
      <w:pPr>
        <w:pStyle w:val="ab"/>
        <w:numPr>
          <w:ilvl w:val="0"/>
          <w:numId w:val="1"/>
        </w:numPr>
        <w:snapToGrid w:val="0"/>
        <w:ind w:leftChars="0"/>
        <w:rPr>
          <w:rFonts w:ascii="微軟正黑體" w:eastAsia="微軟正黑體" w:hAnsi="微軟正黑體"/>
          <w:color w:val="002060"/>
        </w:rPr>
      </w:pPr>
      <w:r w:rsidRPr="00D50899">
        <w:rPr>
          <w:rFonts w:ascii="微軟正黑體" w:eastAsia="微軟正黑體" w:hAnsi="微軟正黑體" w:hint="eastAsia"/>
          <w:color w:val="002060"/>
        </w:rPr>
        <w:t>[供應商後台]格子</w:t>
      </w:r>
      <w:proofErr w:type="gramStart"/>
      <w:r w:rsidRPr="00D50899">
        <w:rPr>
          <w:rFonts w:ascii="微軟正黑體" w:eastAsia="微軟正黑體" w:hAnsi="微軟正黑體" w:hint="eastAsia"/>
          <w:color w:val="002060"/>
        </w:rPr>
        <w:t>舖</w:t>
      </w:r>
      <w:proofErr w:type="gramEnd"/>
      <w:r w:rsidRPr="00D50899">
        <w:rPr>
          <w:rFonts w:ascii="微軟正黑體" w:eastAsia="微軟正黑體" w:hAnsi="微軟正黑體" w:hint="eastAsia"/>
          <w:color w:val="002060"/>
        </w:rPr>
        <w:t>圖片上傳</w:t>
      </w:r>
      <w:r w:rsidRPr="00D50899">
        <w:rPr>
          <w:rFonts w:ascii="微軟正黑體" w:eastAsia="微軟正黑體" w:hAnsi="微軟正黑體" w:hint="eastAsia"/>
          <w:color w:val="002060"/>
          <w:highlight w:val="green"/>
        </w:rPr>
        <w:t>(GIF)</w:t>
      </w:r>
    </w:p>
    <w:p w:rsidR="00AE57A3" w:rsidRPr="00D50899" w:rsidRDefault="00AE57A3" w:rsidP="00AE57A3">
      <w:pPr>
        <w:pStyle w:val="ab"/>
        <w:numPr>
          <w:ilvl w:val="0"/>
          <w:numId w:val="1"/>
        </w:numPr>
        <w:snapToGrid w:val="0"/>
        <w:ind w:leftChars="0"/>
        <w:rPr>
          <w:rFonts w:ascii="微軟正黑體" w:eastAsia="微軟正黑體" w:hAnsi="微軟正黑體"/>
          <w:color w:val="002060"/>
        </w:rPr>
      </w:pPr>
      <w:r w:rsidRPr="00D50899">
        <w:rPr>
          <w:rFonts w:ascii="微軟正黑體" w:eastAsia="微軟正黑體" w:hAnsi="微軟正黑體" w:hint="eastAsia"/>
          <w:color w:val="002060"/>
        </w:rPr>
        <w:t>[供應商後台]商店資訊維護</w:t>
      </w:r>
      <w:r w:rsidRPr="00D50899">
        <w:rPr>
          <w:rFonts w:ascii="微軟正黑體" w:eastAsia="微軟正黑體" w:hAnsi="微軟正黑體" w:hint="eastAsia"/>
          <w:color w:val="002060"/>
          <w:highlight w:val="green"/>
        </w:rPr>
        <w:t>(店</w:t>
      </w:r>
      <w:proofErr w:type="gramStart"/>
      <w:r w:rsidRPr="00D50899">
        <w:rPr>
          <w:rFonts w:ascii="微軟正黑體" w:eastAsia="微軟正黑體" w:hAnsi="微軟正黑體" w:hint="eastAsia"/>
          <w:color w:val="002060"/>
          <w:highlight w:val="green"/>
        </w:rPr>
        <w:t>舖</w:t>
      </w:r>
      <w:proofErr w:type="gramEnd"/>
      <w:r w:rsidRPr="00D50899">
        <w:rPr>
          <w:rFonts w:ascii="微軟正黑體" w:eastAsia="微軟正黑體" w:hAnsi="微軟正黑體" w:hint="eastAsia"/>
          <w:color w:val="002060"/>
          <w:highlight w:val="green"/>
        </w:rPr>
        <w:t>介紹／關於我們)</w:t>
      </w:r>
      <w:r w:rsidR="00D50899">
        <w:rPr>
          <w:rFonts w:ascii="微軟正黑體" w:eastAsia="微軟正黑體" w:hAnsi="微軟正黑體" w:hint="eastAsia"/>
          <w:color w:val="002060"/>
        </w:rPr>
        <w:t>，並點選「</w:t>
      </w:r>
      <w:proofErr w:type="gramStart"/>
      <w:r w:rsidR="00D50899" w:rsidRPr="00D50899">
        <w:rPr>
          <w:rFonts w:ascii="微軟正黑體" w:eastAsia="微軟正黑體" w:hAnsi="微軟正黑體" w:hint="eastAsia"/>
          <w:color w:val="002060"/>
          <w:highlight w:val="green"/>
        </w:rPr>
        <w:t>商店街樣版</w:t>
      </w:r>
      <w:proofErr w:type="gramEnd"/>
      <w:r w:rsidR="00D50899" w:rsidRPr="00D50899">
        <w:rPr>
          <w:rFonts w:ascii="微軟正黑體" w:eastAsia="微軟正黑體" w:hAnsi="微軟正黑體" w:hint="eastAsia"/>
          <w:color w:val="002060"/>
          <w:highlight w:val="green"/>
        </w:rPr>
        <w:t>選項</w:t>
      </w:r>
      <w:r w:rsidRPr="00D50899">
        <w:rPr>
          <w:rFonts w:ascii="微軟正黑體" w:eastAsia="微軟正黑體" w:hAnsi="微軟正黑體" w:hint="eastAsia"/>
          <w:color w:val="002060"/>
        </w:rPr>
        <w:t>」</w:t>
      </w:r>
    </w:p>
    <w:p w:rsidR="00D94935" w:rsidRPr="00D94935" w:rsidRDefault="00D94935" w:rsidP="00D94935">
      <w:pPr>
        <w:snapToGrid w:val="0"/>
      </w:pPr>
      <w:r w:rsidRPr="00D94935">
        <w:br w:type="page"/>
      </w:r>
    </w:p>
    <w:p w:rsidR="00962758" w:rsidRPr="00147E97" w:rsidRDefault="00962758" w:rsidP="00147E97">
      <w:pPr>
        <w:pStyle w:val="ab"/>
        <w:numPr>
          <w:ilvl w:val="0"/>
          <w:numId w:val="2"/>
        </w:numPr>
        <w:snapToGrid w:val="0"/>
        <w:ind w:leftChars="0"/>
        <w:rPr>
          <w:sz w:val="36"/>
          <w:szCs w:val="36"/>
        </w:rPr>
      </w:pPr>
      <w:r w:rsidRPr="00147E97">
        <w:rPr>
          <w:rFonts w:hint="eastAsia"/>
          <w:sz w:val="36"/>
          <w:szCs w:val="36"/>
        </w:rPr>
        <w:lastRenderedPageBreak/>
        <w:t>商品基本資料</w:t>
      </w:r>
      <w:r w:rsidR="009B11DB">
        <w:rPr>
          <w:rFonts w:hint="eastAsia"/>
          <w:sz w:val="36"/>
          <w:szCs w:val="36"/>
        </w:rPr>
        <w:t xml:space="preserve"> - </w:t>
      </w:r>
      <w:r w:rsidRPr="00147E97">
        <w:rPr>
          <w:rFonts w:hint="eastAsia"/>
          <w:sz w:val="36"/>
          <w:szCs w:val="36"/>
        </w:rPr>
        <w:t>預填表</w:t>
      </w:r>
      <w:r w:rsidR="009B11DB">
        <w:rPr>
          <w:rFonts w:hint="eastAsia"/>
          <w:sz w:val="36"/>
          <w:szCs w:val="36"/>
        </w:rPr>
        <w:t xml:space="preserve"> </w:t>
      </w:r>
      <w:r w:rsidR="009B11DB" w:rsidRPr="0039371A">
        <w:rPr>
          <w:rFonts w:hint="eastAsia"/>
          <w:sz w:val="36"/>
          <w:szCs w:val="36"/>
          <w:highlight w:val="yellow"/>
        </w:rPr>
        <w:t>(</w:t>
      </w:r>
      <w:r w:rsidR="009B11DB" w:rsidRPr="0039371A">
        <w:rPr>
          <w:rFonts w:hint="eastAsia"/>
          <w:sz w:val="36"/>
          <w:szCs w:val="36"/>
          <w:highlight w:val="yellow"/>
        </w:rPr>
        <w:t>範例</w:t>
      </w:r>
      <w:r w:rsidR="009B11DB" w:rsidRPr="0039371A">
        <w:rPr>
          <w:rFonts w:hint="eastAsia"/>
          <w:sz w:val="36"/>
          <w:szCs w:val="36"/>
          <w:highlight w:val="yellow"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4155"/>
        <w:gridCol w:w="4155"/>
      </w:tblGrid>
      <w:tr w:rsidR="00D94935" w:rsidRPr="00D94935" w:rsidTr="00BE71E5">
        <w:tc>
          <w:tcPr>
            <w:tcW w:w="1384" w:type="dxa"/>
          </w:tcPr>
          <w:p w:rsidR="00962758" w:rsidRPr="00D94935" w:rsidRDefault="00962758" w:rsidP="00D94935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商品名稱</w:t>
            </w:r>
          </w:p>
        </w:tc>
        <w:tc>
          <w:tcPr>
            <w:tcW w:w="8310" w:type="dxa"/>
            <w:gridSpan w:val="2"/>
          </w:tcPr>
          <w:p w:rsidR="00962758" w:rsidRPr="00D94935" w:rsidRDefault="00962758" w:rsidP="00D94935">
            <w:pPr>
              <w:snapToGrid w:val="0"/>
              <w:rPr>
                <w:szCs w:val="24"/>
              </w:rPr>
            </w:pPr>
            <w:r w:rsidRPr="00D94935">
              <w:rPr>
                <w:rFonts w:cs="Segoe UI"/>
                <w:kern w:val="0"/>
                <w:szCs w:val="24"/>
              </w:rPr>
              <w:t>【</w:t>
            </w:r>
            <w:r w:rsidRPr="00D94935">
              <w:rPr>
                <w:rFonts w:cs="Segoe UI"/>
                <w:kern w:val="0"/>
                <w:szCs w:val="24"/>
              </w:rPr>
              <w:t xml:space="preserve"> </w:t>
            </w:r>
            <w:r w:rsidRPr="00D94935">
              <w:rPr>
                <w:rFonts w:cs="Segoe UI"/>
                <w:kern w:val="0"/>
                <w:szCs w:val="24"/>
              </w:rPr>
              <w:t>奶油蜜</w:t>
            </w:r>
            <w:r w:rsidRPr="00D94935">
              <w:rPr>
                <w:rFonts w:cs="Segoe UI"/>
                <w:kern w:val="0"/>
                <w:szCs w:val="24"/>
              </w:rPr>
              <w:t xml:space="preserve"> Cream Honey </w:t>
            </w:r>
            <w:r w:rsidRPr="00D94935">
              <w:rPr>
                <w:rFonts w:cs="Segoe UI"/>
                <w:kern w:val="0"/>
                <w:szCs w:val="24"/>
              </w:rPr>
              <w:t>】</w:t>
            </w:r>
          </w:p>
        </w:tc>
      </w:tr>
      <w:tr w:rsidR="00D94935" w:rsidRPr="00D94935" w:rsidTr="00BE71E5">
        <w:tc>
          <w:tcPr>
            <w:tcW w:w="1384" w:type="dxa"/>
          </w:tcPr>
          <w:p w:rsidR="00962758" w:rsidRPr="00D94935" w:rsidRDefault="00962758" w:rsidP="00D94935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單價</w:t>
            </w:r>
          </w:p>
        </w:tc>
        <w:tc>
          <w:tcPr>
            <w:tcW w:w="8310" w:type="dxa"/>
            <w:gridSpan w:val="2"/>
          </w:tcPr>
          <w:p w:rsidR="00962758" w:rsidRPr="00D94935" w:rsidRDefault="00681126" w:rsidP="00D94935">
            <w:pPr>
              <w:snapToGrid w:val="0"/>
              <w:rPr>
                <w:szCs w:val="24"/>
              </w:rPr>
            </w:pPr>
            <w:r w:rsidRPr="00D94935">
              <w:rPr>
                <w:rFonts w:hint="eastAsia"/>
                <w:szCs w:val="24"/>
              </w:rPr>
              <w:t>2,500</w:t>
            </w:r>
            <w:r w:rsidRPr="00D94935">
              <w:rPr>
                <w:rFonts w:hint="eastAsia"/>
                <w:szCs w:val="24"/>
              </w:rPr>
              <w:t>元</w:t>
            </w:r>
          </w:p>
        </w:tc>
      </w:tr>
      <w:tr w:rsidR="00D94935" w:rsidRPr="00D94935" w:rsidTr="00BE71E5">
        <w:tc>
          <w:tcPr>
            <w:tcW w:w="1384" w:type="dxa"/>
          </w:tcPr>
          <w:p w:rsidR="00962758" w:rsidRPr="00D94935" w:rsidRDefault="00D434C1" w:rsidP="00D94935">
            <w:pPr>
              <w:snapToGrid w:val="0"/>
              <w:rPr>
                <w:szCs w:val="24"/>
              </w:rPr>
            </w:pPr>
            <w:r w:rsidRPr="00D94935">
              <w:rPr>
                <w:rFonts w:hint="eastAsia"/>
                <w:szCs w:val="24"/>
              </w:rPr>
              <w:t>數量</w:t>
            </w:r>
          </w:p>
        </w:tc>
        <w:tc>
          <w:tcPr>
            <w:tcW w:w="8310" w:type="dxa"/>
            <w:gridSpan w:val="2"/>
          </w:tcPr>
          <w:p w:rsidR="00962758" w:rsidRPr="00D94935" w:rsidRDefault="006C2B1E" w:rsidP="00D94935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建議</w:t>
            </w:r>
            <w:r w:rsidR="00D94935" w:rsidRPr="00D94935">
              <w:rPr>
                <w:rFonts w:hint="eastAsia"/>
                <w:szCs w:val="24"/>
              </w:rPr>
              <w:t>值：</w:t>
            </w:r>
            <w:r w:rsidR="007C21FC">
              <w:rPr>
                <w:rFonts w:hint="eastAsia"/>
                <w:szCs w:val="24"/>
              </w:rPr>
              <w:t>數量</w:t>
            </w:r>
            <w:r w:rsidR="007C21FC">
              <w:rPr>
                <w:rFonts w:hint="eastAsia"/>
                <w:szCs w:val="24"/>
              </w:rPr>
              <w:t>X</w:t>
            </w:r>
            <w:r w:rsidR="007C21FC">
              <w:rPr>
                <w:rFonts w:hint="eastAsia"/>
                <w:szCs w:val="24"/>
              </w:rPr>
              <w:t>單價</w:t>
            </w:r>
            <w:proofErr w:type="gramStart"/>
            <w:r w:rsidR="007C21FC">
              <w:rPr>
                <w:rFonts w:hint="eastAsia"/>
                <w:szCs w:val="24"/>
              </w:rPr>
              <w:t>≒</w:t>
            </w:r>
            <w:proofErr w:type="gramEnd"/>
            <w:r w:rsidR="007C21FC">
              <w:rPr>
                <w:rFonts w:hint="eastAsia"/>
                <w:szCs w:val="24"/>
              </w:rPr>
              <w:t>50,000</w:t>
            </w:r>
            <w:r w:rsidR="007C21FC">
              <w:rPr>
                <w:rFonts w:hint="eastAsia"/>
                <w:szCs w:val="24"/>
              </w:rPr>
              <w:t>元</w:t>
            </w:r>
            <w:r>
              <w:rPr>
                <w:rFonts w:hint="eastAsia"/>
                <w:szCs w:val="24"/>
              </w:rPr>
              <w:t>。若單價低則數量多，若單價高則數量少。</w:t>
            </w:r>
          </w:p>
        </w:tc>
      </w:tr>
      <w:tr w:rsidR="00D94935" w:rsidRPr="00D94935" w:rsidTr="00BE71E5">
        <w:tc>
          <w:tcPr>
            <w:tcW w:w="1384" w:type="dxa"/>
          </w:tcPr>
          <w:p w:rsidR="00681126" w:rsidRPr="00D94935" w:rsidRDefault="00681126" w:rsidP="00D94935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商品規格</w:t>
            </w:r>
          </w:p>
        </w:tc>
        <w:tc>
          <w:tcPr>
            <w:tcW w:w="8310" w:type="dxa"/>
            <w:gridSpan w:val="2"/>
          </w:tcPr>
          <w:p w:rsidR="00105E78" w:rsidRPr="00D94935" w:rsidRDefault="006C2B1E" w:rsidP="00D94935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一組</w:t>
            </w:r>
            <w:r w:rsidR="00681126" w:rsidRPr="00D94935">
              <w:rPr>
                <w:rFonts w:hint="eastAsia"/>
                <w:szCs w:val="24"/>
              </w:rPr>
              <w:t>7</w:t>
            </w:r>
            <w:r w:rsidR="00681126" w:rsidRPr="00D94935">
              <w:rPr>
                <w:rFonts w:hint="eastAsia"/>
                <w:szCs w:val="24"/>
              </w:rPr>
              <w:t>盒</w:t>
            </w:r>
            <w:r w:rsidR="00681126" w:rsidRPr="00D94935">
              <w:rPr>
                <w:rFonts w:hint="eastAsia"/>
                <w:szCs w:val="24"/>
              </w:rPr>
              <w:t>(</w:t>
            </w:r>
            <w:r w:rsidR="00681126" w:rsidRPr="00D94935">
              <w:rPr>
                <w:rFonts w:hint="eastAsia"/>
                <w:szCs w:val="24"/>
              </w:rPr>
              <w:t>分享快樂組體驗方案</w:t>
            </w:r>
            <w:r w:rsidR="00681126" w:rsidRPr="00D94935">
              <w:rPr>
                <w:rFonts w:hint="eastAsia"/>
                <w:szCs w:val="24"/>
              </w:rPr>
              <w:t>)</w:t>
            </w:r>
            <w:r w:rsidR="008E5ED4">
              <w:rPr>
                <w:rFonts w:hint="eastAsia"/>
                <w:szCs w:val="24"/>
              </w:rPr>
              <w:t>。</w:t>
            </w:r>
            <w:proofErr w:type="gramStart"/>
            <w:r w:rsidR="00062A00" w:rsidRPr="00D94935">
              <w:rPr>
                <w:rFonts w:hint="eastAsia"/>
                <w:szCs w:val="24"/>
              </w:rPr>
              <w:t>每盒重</w:t>
            </w:r>
            <w:proofErr w:type="gramEnd"/>
            <w:r w:rsidR="00062A00" w:rsidRPr="00D94935">
              <w:rPr>
                <w:rFonts w:hint="eastAsia"/>
                <w:szCs w:val="24"/>
              </w:rPr>
              <w:t>120g</w:t>
            </w:r>
            <w:r w:rsidR="00D94935">
              <w:rPr>
                <w:rFonts w:hint="eastAsia"/>
                <w:szCs w:val="24"/>
              </w:rPr>
              <w:t>，</w:t>
            </w:r>
            <w:r w:rsidR="00062A00" w:rsidRPr="00D94935">
              <w:rPr>
                <w:rFonts w:hint="eastAsia"/>
                <w:szCs w:val="24"/>
              </w:rPr>
              <w:t>7x7x4cm</w:t>
            </w:r>
            <w:r w:rsidR="00062A00" w:rsidRPr="00D94935">
              <w:rPr>
                <w:rFonts w:hint="eastAsia"/>
                <w:szCs w:val="24"/>
              </w:rPr>
              <w:t>。</w:t>
            </w:r>
          </w:p>
        </w:tc>
      </w:tr>
      <w:tr w:rsidR="00D94935" w:rsidRPr="00D94935" w:rsidTr="00F77F74">
        <w:tc>
          <w:tcPr>
            <w:tcW w:w="1384" w:type="dxa"/>
          </w:tcPr>
          <w:p w:rsidR="00681126" w:rsidRDefault="00681126" w:rsidP="00D94935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商品介紹</w:t>
            </w:r>
          </w:p>
          <w:p w:rsidR="009B11DB" w:rsidRPr="00D94935" w:rsidRDefault="009B11DB" w:rsidP="00D94935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字數不限</w:t>
            </w:r>
            <w:r>
              <w:rPr>
                <w:rFonts w:hint="eastAsia"/>
                <w:szCs w:val="24"/>
              </w:rPr>
              <w:t>)</w:t>
            </w:r>
          </w:p>
          <w:p w:rsidR="00F86A4B" w:rsidRPr="00D94935" w:rsidRDefault="00681126" w:rsidP="007045EF">
            <w:pPr>
              <w:snapToGrid w:val="0"/>
              <w:rPr>
                <w:szCs w:val="24"/>
              </w:rPr>
            </w:pPr>
            <w:r w:rsidRPr="009B11DB">
              <w:rPr>
                <w:rFonts w:hint="eastAsia"/>
                <w:szCs w:val="24"/>
                <w:highlight w:val="green"/>
              </w:rPr>
              <w:t>(</w:t>
            </w:r>
            <w:r w:rsidRPr="009B11DB">
              <w:rPr>
                <w:rFonts w:hint="eastAsia"/>
                <w:szCs w:val="24"/>
                <w:highlight w:val="green"/>
              </w:rPr>
              <w:t>需附圖檔</w:t>
            </w:r>
            <w:r w:rsidRPr="009B11DB">
              <w:rPr>
                <w:rFonts w:hint="eastAsia"/>
                <w:szCs w:val="24"/>
                <w:highlight w:val="green"/>
              </w:rPr>
              <w:t>)</w:t>
            </w:r>
          </w:p>
        </w:tc>
        <w:tc>
          <w:tcPr>
            <w:tcW w:w="4155" w:type="dxa"/>
          </w:tcPr>
          <w:p w:rsidR="00681126" w:rsidRPr="00D94935" w:rsidRDefault="00681126" w:rsidP="00D94935">
            <w:pPr>
              <w:snapToGrid w:val="0"/>
              <w:rPr>
                <w:szCs w:val="24"/>
              </w:rPr>
            </w:pPr>
            <w:r w:rsidRPr="00D94935">
              <w:rPr>
                <w:rFonts w:cs="Segoe UI"/>
                <w:szCs w:val="24"/>
              </w:rPr>
              <w:t>綿密濃郁，顛覆你對蜂蜜的想像，蜂蜜的</w:t>
            </w:r>
            <w:proofErr w:type="gramStart"/>
            <w:r w:rsidRPr="00D94935">
              <w:rPr>
                <w:rFonts w:cs="Segoe UI"/>
                <w:szCs w:val="24"/>
              </w:rPr>
              <w:t>全新食感</w:t>
            </w:r>
            <w:proofErr w:type="gramEnd"/>
            <w:r w:rsidRPr="00D94935">
              <w:rPr>
                <w:rFonts w:cs="Segoe UI"/>
                <w:szCs w:val="24"/>
              </w:rPr>
              <w:t>，選用台灣本土荔枝蜜，加上荔枝</w:t>
            </w:r>
            <w:proofErr w:type="gramStart"/>
            <w:r w:rsidRPr="00D94935">
              <w:rPr>
                <w:rFonts w:cs="Segoe UI"/>
                <w:szCs w:val="24"/>
              </w:rPr>
              <w:t>蜜</w:t>
            </w:r>
            <w:proofErr w:type="gramEnd"/>
            <w:r w:rsidRPr="00D94935">
              <w:rPr>
                <w:rFonts w:cs="Segoe UI"/>
                <w:szCs w:val="24"/>
              </w:rPr>
              <w:t>天然</w:t>
            </w:r>
            <w:proofErr w:type="gramStart"/>
            <w:r w:rsidRPr="00D94935">
              <w:rPr>
                <w:rFonts w:cs="Segoe UI"/>
                <w:szCs w:val="24"/>
              </w:rPr>
              <w:t>的糖體顆粒</w:t>
            </w:r>
            <w:proofErr w:type="gramEnd"/>
            <w:r w:rsidRPr="00D94935">
              <w:rPr>
                <w:rFonts w:cs="Segoe UI"/>
                <w:szCs w:val="24"/>
              </w:rPr>
              <w:t>，吃起來富有口感。從養蜂開始，用心經營每一滴醇香蜂蜜！</w:t>
            </w:r>
            <w:r w:rsidR="00D94935" w:rsidRPr="00D94935">
              <w:rPr>
                <w:rFonts w:cs="Segoe UI" w:hint="eastAsia"/>
                <w:szCs w:val="24"/>
              </w:rPr>
              <w:t>(</w:t>
            </w:r>
            <w:r w:rsidR="00D94935" w:rsidRPr="00D94935">
              <w:rPr>
                <w:rFonts w:hint="eastAsia"/>
                <w:szCs w:val="24"/>
              </w:rPr>
              <w:t>可做為抹醬使用。</w:t>
            </w:r>
            <w:r w:rsidR="00D94935" w:rsidRPr="00D94935">
              <w:rPr>
                <w:rFonts w:hint="eastAsia"/>
                <w:szCs w:val="24"/>
              </w:rPr>
              <w:t>)</w:t>
            </w:r>
          </w:p>
        </w:tc>
        <w:tc>
          <w:tcPr>
            <w:tcW w:w="4155" w:type="dxa"/>
          </w:tcPr>
          <w:p w:rsidR="00681126" w:rsidRPr="00D94935" w:rsidRDefault="00FD7CAF" w:rsidP="00FD7CAF">
            <w:pPr>
              <w:snapToGrid w:val="0"/>
              <w:jc w:val="center"/>
              <w:rPr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446D816" wp14:editId="2CDC75F9">
                  <wp:extent cx="1955156" cy="1413798"/>
                  <wp:effectExtent l="0" t="0" r="762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910" cy="1415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4935" w:rsidRPr="00D94935" w:rsidTr="00346A06">
        <w:tc>
          <w:tcPr>
            <w:tcW w:w="1384" w:type="dxa"/>
          </w:tcPr>
          <w:p w:rsidR="00681126" w:rsidRDefault="00681126" w:rsidP="00D94935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行銷文字</w:t>
            </w:r>
            <w:r w:rsidRPr="00D94935">
              <w:rPr>
                <w:rFonts w:hint="eastAsia"/>
                <w:szCs w:val="24"/>
              </w:rPr>
              <w:t>1</w:t>
            </w:r>
          </w:p>
          <w:p w:rsidR="009B11DB" w:rsidRPr="00D94935" w:rsidRDefault="009B11DB" w:rsidP="00D94935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字數不限</w:t>
            </w:r>
            <w:r>
              <w:rPr>
                <w:rFonts w:hint="eastAsia"/>
                <w:szCs w:val="24"/>
              </w:rPr>
              <w:t>)</w:t>
            </w:r>
          </w:p>
          <w:p w:rsidR="00F86A4B" w:rsidRPr="00D94935" w:rsidRDefault="00681126" w:rsidP="007045EF">
            <w:pPr>
              <w:snapToGrid w:val="0"/>
              <w:rPr>
                <w:szCs w:val="24"/>
              </w:rPr>
            </w:pPr>
            <w:r w:rsidRPr="009B11DB">
              <w:rPr>
                <w:rFonts w:hint="eastAsia"/>
                <w:szCs w:val="24"/>
                <w:highlight w:val="green"/>
              </w:rPr>
              <w:t>(</w:t>
            </w:r>
            <w:r w:rsidRPr="009B11DB">
              <w:rPr>
                <w:rFonts w:hint="eastAsia"/>
                <w:szCs w:val="24"/>
                <w:highlight w:val="green"/>
              </w:rPr>
              <w:t>需附圖檔</w:t>
            </w:r>
            <w:r w:rsidRPr="009B11DB">
              <w:rPr>
                <w:rFonts w:hint="eastAsia"/>
                <w:szCs w:val="24"/>
                <w:highlight w:val="green"/>
              </w:rPr>
              <w:t>)</w:t>
            </w:r>
          </w:p>
        </w:tc>
        <w:tc>
          <w:tcPr>
            <w:tcW w:w="4155" w:type="dxa"/>
          </w:tcPr>
          <w:p w:rsidR="00681126" w:rsidRPr="008E5ED4" w:rsidRDefault="00681126" w:rsidP="008E5ED4">
            <w:pPr>
              <w:snapToGrid w:val="0"/>
              <w:rPr>
                <w:rFonts w:ascii="微軟正黑體" w:eastAsia="微軟正黑體" w:hAnsi="微軟正黑體" w:cs="Segoe UI"/>
                <w:szCs w:val="24"/>
              </w:rPr>
            </w:pPr>
            <w:r w:rsidRPr="00D94935">
              <w:rPr>
                <w:rStyle w:val="wysiwyg-color-red"/>
                <w:rFonts w:ascii="微軟正黑體" w:eastAsia="微軟正黑體" w:hAnsi="微軟正黑體" w:cs="Segoe UI"/>
                <w:szCs w:val="24"/>
              </w:rPr>
              <w:t>由100%台灣荔枝</w:t>
            </w:r>
            <w:proofErr w:type="gramStart"/>
            <w:r w:rsidRPr="00D94935">
              <w:rPr>
                <w:rStyle w:val="wysiwyg-color-red"/>
                <w:rFonts w:ascii="微軟正黑體" w:eastAsia="微軟正黑體" w:hAnsi="微軟正黑體" w:cs="Segoe UI"/>
                <w:szCs w:val="24"/>
              </w:rPr>
              <w:t>蜜</w:t>
            </w:r>
            <w:proofErr w:type="gramEnd"/>
            <w:r w:rsidRPr="00D94935">
              <w:rPr>
                <w:rStyle w:val="wysiwyg-color-red"/>
                <w:rFonts w:ascii="微軟正黑體" w:eastAsia="微軟正黑體" w:hAnsi="微軟正黑體" w:cs="Segoe UI"/>
                <w:szCs w:val="24"/>
              </w:rPr>
              <w:t>打發製作。</w:t>
            </w:r>
            <w:r w:rsidRPr="00D94935">
              <w:rPr>
                <w:szCs w:val="24"/>
              </w:rPr>
              <w:t>保留荔枝蜜的營養價值：氨基酸、維生素</w:t>
            </w:r>
            <w:r w:rsidRPr="00D94935">
              <w:rPr>
                <w:szCs w:val="24"/>
              </w:rPr>
              <w:t>C</w:t>
            </w:r>
            <w:r w:rsidRPr="00D94935">
              <w:rPr>
                <w:szCs w:val="24"/>
              </w:rPr>
              <w:t>、維生素</w:t>
            </w:r>
            <w:proofErr w:type="gramStart"/>
            <w:r w:rsidRPr="00D94935">
              <w:rPr>
                <w:szCs w:val="24"/>
              </w:rPr>
              <w:t>Ｅ</w:t>
            </w:r>
            <w:proofErr w:type="gramEnd"/>
            <w:r w:rsidRPr="00D94935">
              <w:rPr>
                <w:szCs w:val="24"/>
              </w:rPr>
              <w:t>、礦物質及酶類等活性。荔枝被稱為「果中之王」，荔枝</w:t>
            </w:r>
            <w:proofErr w:type="gramStart"/>
            <w:r w:rsidRPr="00D94935">
              <w:rPr>
                <w:szCs w:val="24"/>
              </w:rPr>
              <w:t>蜜</w:t>
            </w:r>
            <w:proofErr w:type="gramEnd"/>
            <w:r w:rsidRPr="00D94935">
              <w:rPr>
                <w:szCs w:val="24"/>
              </w:rPr>
              <w:t>沒有荔枝的燥熱。卻也能夠有效生津、理氣、</w:t>
            </w:r>
            <w:proofErr w:type="gramStart"/>
            <w:r w:rsidRPr="00D94935">
              <w:rPr>
                <w:szCs w:val="24"/>
              </w:rPr>
              <w:t>益血</w:t>
            </w:r>
            <w:proofErr w:type="gramEnd"/>
            <w:r w:rsidRPr="00D94935">
              <w:rPr>
                <w:szCs w:val="24"/>
              </w:rPr>
              <w:t>，在熬夜、壓力較大、身體狀況欠佳時，</w:t>
            </w:r>
            <w:proofErr w:type="gramStart"/>
            <w:r w:rsidRPr="00D94935">
              <w:rPr>
                <w:szCs w:val="24"/>
              </w:rPr>
              <w:t>單醣更是</w:t>
            </w:r>
            <w:proofErr w:type="gramEnd"/>
            <w:r w:rsidRPr="00D94935">
              <w:rPr>
                <w:szCs w:val="24"/>
              </w:rPr>
              <w:t>快速補充能量的良方，在宿醉後可以為身體補充能量。</w:t>
            </w:r>
          </w:p>
        </w:tc>
        <w:tc>
          <w:tcPr>
            <w:tcW w:w="4155" w:type="dxa"/>
          </w:tcPr>
          <w:p w:rsidR="00681126" w:rsidRPr="00D94935" w:rsidRDefault="00393F17" w:rsidP="00B67CB4">
            <w:pPr>
              <w:snapToGrid w:val="0"/>
              <w:jc w:val="center"/>
              <w:rPr>
                <w:szCs w:val="24"/>
              </w:rPr>
            </w:pPr>
            <w:r w:rsidRPr="00D94935">
              <w:rPr>
                <w:noProof/>
                <w:szCs w:val="24"/>
              </w:rPr>
              <w:drawing>
                <wp:inline distT="0" distB="0" distL="0" distR="0" wp14:anchorId="20A68ADB" wp14:editId="3029AC48">
                  <wp:extent cx="2103120" cy="252222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252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4935" w:rsidRPr="00D94935" w:rsidTr="00975C10">
        <w:tc>
          <w:tcPr>
            <w:tcW w:w="1384" w:type="dxa"/>
          </w:tcPr>
          <w:p w:rsidR="00681126" w:rsidRPr="00D94935" w:rsidRDefault="00681126" w:rsidP="00D94935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行銷文字</w:t>
            </w:r>
            <w:r w:rsidRPr="00D94935">
              <w:rPr>
                <w:rFonts w:hint="eastAsia"/>
                <w:szCs w:val="24"/>
              </w:rPr>
              <w:t>2</w:t>
            </w:r>
          </w:p>
          <w:p w:rsidR="009B11DB" w:rsidRPr="00D94935" w:rsidRDefault="009B11DB" w:rsidP="009B11D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字數不限</w:t>
            </w:r>
            <w:r>
              <w:rPr>
                <w:rFonts w:hint="eastAsia"/>
                <w:szCs w:val="24"/>
              </w:rPr>
              <w:t>)</w:t>
            </w:r>
          </w:p>
          <w:p w:rsidR="00F86A4B" w:rsidRPr="00D94935" w:rsidRDefault="00681126" w:rsidP="007045EF">
            <w:pPr>
              <w:snapToGrid w:val="0"/>
              <w:rPr>
                <w:szCs w:val="24"/>
              </w:rPr>
            </w:pPr>
            <w:r w:rsidRPr="009B11DB">
              <w:rPr>
                <w:rFonts w:hint="eastAsia"/>
                <w:szCs w:val="24"/>
                <w:highlight w:val="green"/>
              </w:rPr>
              <w:t>(</w:t>
            </w:r>
            <w:r w:rsidRPr="009B11DB">
              <w:rPr>
                <w:rFonts w:hint="eastAsia"/>
                <w:szCs w:val="24"/>
                <w:highlight w:val="green"/>
              </w:rPr>
              <w:t>需附圖檔</w:t>
            </w:r>
            <w:r w:rsidRPr="009B11DB">
              <w:rPr>
                <w:rFonts w:hint="eastAsia"/>
                <w:szCs w:val="24"/>
                <w:highlight w:val="green"/>
              </w:rPr>
              <w:t>)</w:t>
            </w:r>
          </w:p>
        </w:tc>
        <w:tc>
          <w:tcPr>
            <w:tcW w:w="4155" w:type="dxa"/>
          </w:tcPr>
          <w:p w:rsidR="00681126" w:rsidRPr="00D94935" w:rsidRDefault="00681126" w:rsidP="008E5ED4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吃得少，不如吃得好</w:t>
            </w:r>
            <w:r w:rsidRPr="00D94935">
              <w:rPr>
                <w:rFonts w:cs="Segoe UI" w:hint="eastAsia"/>
                <w:szCs w:val="24"/>
              </w:rPr>
              <w:t>。</w:t>
            </w:r>
            <w:r w:rsidRPr="00D94935">
              <w:rPr>
                <w:szCs w:val="24"/>
              </w:rPr>
              <w:t>蜂蜜減肥法為何蜂蜜可以減肥？並不是蜂蜜沒有熱量！而是</w:t>
            </w:r>
            <w:r w:rsidRPr="00CF3D4A">
              <w:rPr>
                <w:szCs w:val="24"/>
              </w:rPr>
              <w:t>因為蜂蜜含有多種營養，具備抗菌、抗氧化作用，能幫助維持肝臟健康，讓睡眠品質更好</w:t>
            </w:r>
            <w:r w:rsidRPr="00D94935">
              <w:rPr>
                <w:szCs w:val="24"/>
              </w:rPr>
              <w:t>，睡眠人體會分泌生長激素、以燃燒體脂肪為能量來修復身體細胞。</w:t>
            </w:r>
          </w:p>
        </w:tc>
        <w:tc>
          <w:tcPr>
            <w:tcW w:w="4155" w:type="dxa"/>
          </w:tcPr>
          <w:p w:rsidR="00681126" w:rsidRPr="00D94935" w:rsidRDefault="00105E78" w:rsidP="00B67CB4">
            <w:pPr>
              <w:snapToGrid w:val="0"/>
              <w:jc w:val="center"/>
              <w:rPr>
                <w:rFonts w:cs="Segoe UI"/>
                <w:szCs w:val="24"/>
              </w:rPr>
            </w:pPr>
            <w:r w:rsidRPr="00D94935">
              <w:rPr>
                <w:noProof/>
                <w:szCs w:val="24"/>
              </w:rPr>
              <w:drawing>
                <wp:inline distT="0" distB="0" distL="0" distR="0" wp14:anchorId="24AC7F33" wp14:editId="0898996D">
                  <wp:extent cx="2098431" cy="1844893"/>
                  <wp:effectExtent l="0" t="0" r="0" b="3175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1753" cy="1847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1126" w:rsidRPr="00D94935" w:rsidTr="00E11520">
        <w:tc>
          <w:tcPr>
            <w:tcW w:w="1384" w:type="dxa"/>
          </w:tcPr>
          <w:p w:rsidR="00681126" w:rsidRDefault="00681126" w:rsidP="00D94935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故事行銷</w:t>
            </w:r>
          </w:p>
          <w:p w:rsidR="009B11DB" w:rsidRPr="00D94935" w:rsidRDefault="009B11DB" w:rsidP="009B11D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字數不限</w:t>
            </w:r>
            <w:r>
              <w:rPr>
                <w:rFonts w:hint="eastAsia"/>
                <w:szCs w:val="24"/>
              </w:rPr>
              <w:t>)</w:t>
            </w:r>
          </w:p>
          <w:p w:rsidR="00B67CB4" w:rsidRPr="009B11DB" w:rsidRDefault="00B67CB4" w:rsidP="009B11DB">
            <w:pPr>
              <w:snapToGrid w:val="0"/>
              <w:rPr>
                <w:b/>
                <w:szCs w:val="24"/>
              </w:rPr>
            </w:pPr>
            <w:r w:rsidRPr="009B11DB">
              <w:rPr>
                <w:rFonts w:hint="eastAsia"/>
                <w:b/>
                <w:color w:val="0070C0"/>
                <w:szCs w:val="24"/>
              </w:rPr>
              <w:t>(</w:t>
            </w:r>
            <w:r w:rsidRPr="009B11DB">
              <w:rPr>
                <w:rFonts w:hint="eastAsia"/>
                <w:b/>
                <w:color w:val="0070C0"/>
                <w:szCs w:val="24"/>
              </w:rPr>
              <w:t>可設字體</w:t>
            </w:r>
            <w:r w:rsidRPr="009B11DB">
              <w:rPr>
                <w:rFonts w:hint="eastAsia"/>
                <w:b/>
                <w:color w:val="0070C0"/>
                <w:szCs w:val="24"/>
              </w:rPr>
              <w:t>)</w:t>
            </w:r>
          </w:p>
        </w:tc>
        <w:tc>
          <w:tcPr>
            <w:tcW w:w="8310" w:type="dxa"/>
            <w:gridSpan w:val="2"/>
          </w:tcPr>
          <w:p w:rsidR="00681126" w:rsidRPr="00D94935" w:rsidRDefault="00B67CB4" w:rsidP="00D94935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【故事行銷】</w:t>
            </w:r>
            <w:r w:rsidR="00681126" w:rsidRPr="00B67CB4">
              <w:rPr>
                <w:szCs w:val="24"/>
              </w:rPr>
              <w:t>日本慈惠會醫科大學</w:t>
            </w:r>
            <w:r w:rsidR="00681126" w:rsidRPr="00D94935">
              <w:rPr>
                <w:szCs w:val="24"/>
              </w:rPr>
              <w:t>附屬醫院管理營養士</w:t>
            </w:r>
            <w:proofErr w:type="gramStart"/>
            <w:r w:rsidR="00681126" w:rsidRPr="00D94935">
              <w:rPr>
                <w:szCs w:val="24"/>
              </w:rPr>
              <w:t>赤</w:t>
            </w:r>
            <w:proofErr w:type="gramEnd"/>
            <w:r w:rsidR="00681126" w:rsidRPr="00D94935">
              <w:rPr>
                <w:szCs w:val="24"/>
              </w:rPr>
              <w:t>石定典指出，血糖上升的主因是葡萄糖，而</w:t>
            </w:r>
            <w:r w:rsidR="00681126" w:rsidRPr="00D94935">
              <w:rPr>
                <w:bCs/>
                <w:szCs w:val="24"/>
              </w:rPr>
              <w:t>蜂蜜中的</w:t>
            </w:r>
            <w:r w:rsidR="00681126" w:rsidRPr="00B67CB4">
              <w:rPr>
                <w:b/>
                <w:bCs/>
                <w:color w:val="FF0000"/>
                <w:szCs w:val="24"/>
              </w:rPr>
              <w:t>葡萄糖含量比起</w:t>
            </w:r>
            <w:proofErr w:type="gramStart"/>
            <w:r w:rsidR="00681126" w:rsidRPr="00B67CB4">
              <w:rPr>
                <w:b/>
                <w:bCs/>
                <w:color w:val="FF0000"/>
                <w:szCs w:val="24"/>
              </w:rPr>
              <w:t>精緻糖少很多</w:t>
            </w:r>
            <w:proofErr w:type="gramEnd"/>
            <w:r w:rsidR="00681126" w:rsidRPr="00D94935">
              <w:rPr>
                <w:bCs/>
                <w:szCs w:val="24"/>
              </w:rPr>
              <w:t>，血糖比較不會急速上升</w:t>
            </w:r>
            <w:r w:rsidR="00681126" w:rsidRPr="00D94935">
              <w:rPr>
                <w:szCs w:val="24"/>
              </w:rPr>
              <w:t>，本身</w:t>
            </w:r>
            <w:r w:rsidR="00681126" w:rsidRPr="00B67CB4">
              <w:rPr>
                <w:b/>
                <w:sz w:val="32"/>
                <w:szCs w:val="32"/>
                <w:u w:val="wave"/>
              </w:rPr>
              <w:t>熱量也比精緻砂糖低許多</w:t>
            </w:r>
            <w:r w:rsidR="00681126" w:rsidRPr="00D94935">
              <w:rPr>
                <w:szCs w:val="24"/>
              </w:rPr>
              <w:t>，是最好的甜味劑來源，甜可以讓人身心愉快，那就不如吃對身體好的蜂蜜吧！</w:t>
            </w:r>
          </w:p>
        </w:tc>
      </w:tr>
    </w:tbl>
    <w:p w:rsidR="00962758" w:rsidRPr="00AE57A3" w:rsidRDefault="00AE57A3" w:rsidP="00AE57A3">
      <w:pPr>
        <w:snapToGrid w:val="0"/>
        <w:spacing w:beforeLines="50" w:before="180"/>
        <w:rPr>
          <w:b/>
          <w:szCs w:val="24"/>
        </w:rPr>
      </w:pPr>
      <w:r>
        <w:rPr>
          <w:b/>
          <w:szCs w:val="24"/>
          <w:highlight w:val="magenta"/>
        </w:rPr>
        <w:t>請注意</w:t>
      </w:r>
      <w:r>
        <w:rPr>
          <w:rFonts w:hint="eastAsia"/>
          <w:b/>
          <w:szCs w:val="24"/>
          <w:highlight w:val="magenta"/>
        </w:rPr>
        <w:t>：</w:t>
      </w:r>
      <w:r w:rsidR="007C21FC" w:rsidRPr="00AE57A3">
        <w:rPr>
          <w:b/>
          <w:szCs w:val="24"/>
          <w:highlight w:val="magenta"/>
        </w:rPr>
        <w:t>於</w:t>
      </w:r>
      <w:r w:rsidR="007C21FC" w:rsidRPr="00AE57A3">
        <w:rPr>
          <w:rFonts w:hint="eastAsia"/>
          <w:b/>
          <w:szCs w:val="24"/>
          <w:highlight w:val="magenta"/>
        </w:rPr>
        <w:t>【供應商後台</w:t>
      </w:r>
      <w:r w:rsidR="007C21FC" w:rsidRPr="00AE57A3">
        <w:rPr>
          <w:b/>
          <w:szCs w:val="24"/>
          <w:highlight w:val="magenta"/>
        </w:rPr>
        <w:t>—</w:t>
      </w:r>
      <w:r w:rsidR="007C21FC" w:rsidRPr="00AE57A3">
        <w:rPr>
          <w:rFonts w:hint="eastAsia"/>
          <w:b/>
          <w:szCs w:val="24"/>
          <w:highlight w:val="magenta"/>
        </w:rPr>
        <w:t>新增商品資料】輸入完成後，記得接著到</w:t>
      </w:r>
      <w:r w:rsidR="007C21FC" w:rsidRPr="00AE57A3">
        <w:rPr>
          <w:rFonts w:hint="eastAsia"/>
          <w:b/>
          <w:szCs w:val="24"/>
          <w:highlight w:val="magenta"/>
        </w:rPr>
        <w:t>【供應商後台</w:t>
      </w:r>
      <w:r w:rsidR="007C21FC" w:rsidRPr="00AE57A3">
        <w:rPr>
          <w:b/>
          <w:szCs w:val="24"/>
          <w:highlight w:val="magenta"/>
        </w:rPr>
        <w:t>—</w:t>
      </w:r>
      <w:r w:rsidR="007C21FC" w:rsidRPr="00AE57A3">
        <w:rPr>
          <w:rFonts w:hint="eastAsia"/>
          <w:b/>
          <w:szCs w:val="24"/>
          <w:highlight w:val="magenta"/>
        </w:rPr>
        <w:t>商品資料</w:t>
      </w:r>
      <w:r w:rsidR="007C21FC" w:rsidRPr="00AE57A3">
        <w:rPr>
          <w:rFonts w:hint="eastAsia"/>
          <w:b/>
          <w:szCs w:val="24"/>
          <w:highlight w:val="magenta"/>
        </w:rPr>
        <w:t>維護</w:t>
      </w:r>
      <w:r w:rsidR="007C21FC" w:rsidRPr="00AE57A3">
        <w:rPr>
          <w:rFonts w:hint="eastAsia"/>
          <w:b/>
          <w:szCs w:val="24"/>
          <w:highlight w:val="magenta"/>
        </w:rPr>
        <w:t>】</w:t>
      </w:r>
      <w:r w:rsidR="007C21FC" w:rsidRPr="00AE57A3">
        <w:rPr>
          <w:rFonts w:hint="eastAsia"/>
          <w:b/>
          <w:szCs w:val="24"/>
          <w:highlight w:val="magenta"/>
        </w:rPr>
        <w:t>作業：</w:t>
      </w:r>
      <w:r w:rsidR="007C21FC" w:rsidRPr="00AE57A3">
        <w:rPr>
          <w:rFonts w:hint="eastAsia"/>
          <w:b/>
          <w:szCs w:val="24"/>
          <w:highlight w:val="magenta"/>
        </w:rPr>
        <w:t>(1)</w:t>
      </w:r>
      <w:r w:rsidR="007C21FC" w:rsidRPr="00AE57A3">
        <w:rPr>
          <w:rFonts w:hint="eastAsia"/>
          <w:b/>
          <w:szCs w:val="24"/>
          <w:highlight w:val="magenta"/>
        </w:rPr>
        <w:t>將該商品的「直播」小框框打勾。</w:t>
      </w:r>
      <w:r w:rsidR="007C21FC" w:rsidRPr="00AE57A3">
        <w:rPr>
          <w:rFonts w:hint="eastAsia"/>
          <w:b/>
          <w:szCs w:val="24"/>
          <w:highlight w:val="magenta"/>
        </w:rPr>
        <w:t>(2)</w:t>
      </w:r>
      <w:r w:rsidR="007C21FC" w:rsidRPr="00AE57A3">
        <w:rPr>
          <w:rFonts w:hint="eastAsia"/>
          <w:b/>
          <w:szCs w:val="24"/>
          <w:highlight w:val="magenta"/>
        </w:rPr>
        <w:t>並點進去右邊的綠色功能鍵</w:t>
      </w:r>
      <w:r w:rsidR="007C21FC" w:rsidRPr="00AE57A3">
        <w:rPr>
          <w:rFonts w:hint="eastAsia"/>
          <w:b/>
          <w:szCs w:val="24"/>
          <w:highlight w:val="magenta"/>
        </w:rPr>
        <w:t>[</w:t>
      </w:r>
      <w:r w:rsidR="007C21FC" w:rsidRPr="00AE57A3">
        <w:rPr>
          <w:rFonts w:hint="eastAsia"/>
          <w:b/>
          <w:szCs w:val="24"/>
          <w:highlight w:val="magenta"/>
        </w:rPr>
        <w:t>故事行銷</w:t>
      </w:r>
      <w:r w:rsidR="007C21FC" w:rsidRPr="00AE57A3">
        <w:rPr>
          <w:rFonts w:hint="eastAsia"/>
          <w:b/>
          <w:szCs w:val="24"/>
          <w:highlight w:val="magenta"/>
        </w:rPr>
        <w:t>]</w:t>
      </w:r>
      <w:r w:rsidRPr="00AE57A3">
        <w:rPr>
          <w:rFonts w:hint="eastAsia"/>
          <w:b/>
          <w:szCs w:val="24"/>
          <w:highlight w:val="magenta"/>
        </w:rPr>
        <w:t>輸入故事行銷資料。</w:t>
      </w:r>
    </w:p>
    <w:p w:rsidR="009B11DB" w:rsidRDefault="009B11DB" w:rsidP="00D94935">
      <w:pPr>
        <w:snapToGrid w:val="0"/>
        <w:rPr>
          <w:szCs w:val="24"/>
        </w:rPr>
      </w:pPr>
    </w:p>
    <w:p w:rsidR="009B11DB" w:rsidRDefault="009B11DB">
      <w:pPr>
        <w:widowControl/>
        <w:rPr>
          <w:szCs w:val="24"/>
        </w:rPr>
      </w:pPr>
      <w:r>
        <w:rPr>
          <w:szCs w:val="24"/>
        </w:rPr>
        <w:br w:type="page"/>
      </w:r>
    </w:p>
    <w:p w:rsidR="009B11DB" w:rsidRPr="0039371A" w:rsidRDefault="009B11DB" w:rsidP="0039371A">
      <w:pPr>
        <w:snapToGrid w:val="0"/>
        <w:rPr>
          <w:sz w:val="36"/>
          <w:szCs w:val="36"/>
        </w:rPr>
      </w:pPr>
      <w:r w:rsidRPr="00E507F8">
        <w:rPr>
          <w:rFonts w:hint="eastAsia"/>
          <w:sz w:val="36"/>
          <w:szCs w:val="36"/>
          <w:highlight w:val="cyan"/>
        </w:rPr>
        <w:lastRenderedPageBreak/>
        <w:t>商品基本資料</w:t>
      </w:r>
      <w:r w:rsidRPr="00E507F8">
        <w:rPr>
          <w:rFonts w:hint="eastAsia"/>
          <w:sz w:val="36"/>
          <w:szCs w:val="36"/>
          <w:highlight w:val="cyan"/>
        </w:rPr>
        <w:t xml:space="preserve"> - </w:t>
      </w:r>
      <w:r w:rsidRPr="00E507F8">
        <w:rPr>
          <w:rFonts w:hint="eastAsia"/>
          <w:sz w:val="36"/>
          <w:szCs w:val="36"/>
          <w:highlight w:val="cyan"/>
        </w:rPr>
        <w:t>預填表</w:t>
      </w:r>
      <w:r w:rsidRPr="00E507F8">
        <w:rPr>
          <w:rFonts w:hint="eastAsia"/>
          <w:sz w:val="36"/>
          <w:szCs w:val="36"/>
          <w:highlight w:val="cyan"/>
        </w:rPr>
        <w:t xml:space="preserve"> (</w:t>
      </w:r>
      <w:r w:rsidRPr="00E507F8">
        <w:rPr>
          <w:rFonts w:hint="eastAsia"/>
          <w:sz w:val="36"/>
          <w:szCs w:val="36"/>
          <w:highlight w:val="cyan"/>
        </w:rPr>
        <w:t>商品</w:t>
      </w:r>
      <w:r w:rsidRPr="00E507F8">
        <w:rPr>
          <w:rFonts w:hint="eastAsia"/>
          <w:sz w:val="36"/>
          <w:szCs w:val="36"/>
          <w:highlight w:val="cyan"/>
        </w:rPr>
        <w:t>1)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4155"/>
        <w:gridCol w:w="4155"/>
      </w:tblGrid>
      <w:tr w:rsidR="009B11DB" w:rsidRPr="00D94935" w:rsidTr="00134EAD">
        <w:tc>
          <w:tcPr>
            <w:tcW w:w="1384" w:type="dxa"/>
          </w:tcPr>
          <w:p w:rsidR="009B11DB" w:rsidRPr="00D94935" w:rsidRDefault="009B11DB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商品名稱</w:t>
            </w:r>
          </w:p>
        </w:tc>
        <w:tc>
          <w:tcPr>
            <w:tcW w:w="8310" w:type="dxa"/>
            <w:gridSpan w:val="2"/>
          </w:tcPr>
          <w:p w:rsidR="009B11DB" w:rsidRPr="00D94935" w:rsidRDefault="009B11DB" w:rsidP="00134EAD">
            <w:pPr>
              <w:snapToGrid w:val="0"/>
              <w:rPr>
                <w:szCs w:val="24"/>
              </w:rPr>
            </w:pPr>
          </w:p>
        </w:tc>
      </w:tr>
      <w:tr w:rsidR="009B11DB" w:rsidRPr="00D94935" w:rsidTr="00134EAD">
        <w:tc>
          <w:tcPr>
            <w:tcW w:w="1384" w:type="dxa"/>
          </w:tcPr>
          <w:p w:rsidR="009B11DB" w:rsidRPr="00D94935" w:rsidRDefault="009B11DB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單價</w:t>
            </w:r>
          </w:p>
        </w:tc>
        <w:tc>
          <w:tcPr>
            <w:tcW w:w="8310" w:type="dxa"/>
            <w:gridSpan w:val="2"/>
          </w:tcPr>
          <w:p w:rsidR="009B11DB" w:rsidRPr="00D94935" w:rsidRDefault="009B11DB" w:rsidP="00134EAD">
            <w:pPr>
              <w:snapToGrid w:val="0"/>
              <w:rPr>
                <w:szCs w:val="24"/>
              </w:rPr>
            </w:pPr>
          </w:p>
        </w:tc>
      </w:tr>
      <w:tr w:rsidR="009B11DB" w:rsidRPr="00D94935" w:rsidTr="00134EAD">
        <w:tc>
          <w:tcPr>
            <w:tcW w:w="1384" w:type="dxa"/>
          </w:tcPr>
          <w:p w:rsidR="009B11DB" w:rsidRPr="00D94935" w:rsidRDefault="009B11DB" w:rsidP="00134EAD">
            <w:pPr>
              <w:snapToGrid w:val="0"/>
              <w:rPr>
                <w:szCs w:val="24"/>
              </w:rPr>
            </w:pPr>
            <w:r w:rsidRPr="00D94935">
              <w:rPr>
                <w:rFonts w:hint="eastAsia"/>
                <w:szCs w:val="24"/>
              </w:rPr>
              <w:t>數量</w:t>
            </w:r>
          </w:p>
        </w:tc>
        <w:tc>
          <w:tcPr>
            <w:tcW w:w="8310" w:type="dxa"/>
            <w:gridSpan w:val="2"/>
          </w:tcPr>
          <w:p w:rsidR="009B11DB" w:rsidRPr="00D94935" w:rsidRDefault="009B11DB" w:rsidP="00134EAD">
            <w:pPr>
              <w:snapToGrid w:val="0"/>
              <w:rPr>
                <w:szCs w:val="24"/>
              </w:rPr>
            </w:pPr>
          </w:p>
        </w:tc>
      </w:tr>
      <w:tr w:rsidR="009B11DB" w:rsidRPr="00D94935" w:rsidTr="00134EAD">
        <w:tc>
          <w:tcPr>
            <w:tcW w:w="1384" w:type="dxa"/>
          </w:tcPr>
          <w:p w:rsidR="009B11DB" w:rsidRPr="00D94935" w:rsidRDefault="009B11DB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商品規格</w:t>
            </w:r>
          </w:p>
        </w:tc>
        <w:tc>
          <w:tcPr>
            <w:tcW w:w="8310" w:type="dxa"/>
            <w:gridSpan w:val="2"/>
          </w:tcPr>
          <w:p w:rsidR="009B11DB" w:rsidRPr="00D94935" w:rsidRDefault="009B11DB" w:rsidP="00134EAD">
            <w:pPr>
              <w:snapToGrid w:val="0"/>
              <w:rPr>
                <w:szCs w:val="24"/>
              </w:rPr>
            </w:pPr>
          </w:p>
        </w:tc>
      </w:tr>
      <w:tr w:rsidR="009B11DB" w:rsidRPr="00D94935" w:rsidTr="00134EAD">
        <w:tc>
          <w:tcPr>
            <w:tcW w:w="1384" w:type="dxa"/>
          </w:tcPr>
          <w:p w:rsidR="009B11DB" w:rsidRDefault="009B11DB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商品介紹</w:t>
            </w:r>
          </w:p>
          <w:p w:rsidR="009B11DB" w:rsidRPr="00D94935" w:rsidRDefault="009B11DB" w:rsidP="00134EA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字數不限</w:t>
            </w:r>
            <w:r>
              <w:rPr>
                <w:rFonts w:hint="eastAsia"/>
                <w:szCs w:val="24"/>
              </w:rPr>
              <w:t>)</w:t>
            </w:r>
          </w:p>
          <w:p w:rsidR="009B11DB" w:rsidRDefault="009B11DB" w:rsidP="00134EAD">
            <w:pPr>
              <w:snapToGrid w:val="0"/>
              <w:rPr>
                <w:szCs w:val="24"/>
              </w:rPr>
            </w:pPr>
            <w:r w:rsidRPr="009B11DB">
              <w:rPr>
                <w:rFonts w:hint="eastAsia"/>
                <w:szCs w:val="24"/>
                <w:highlight w:val="green"/>
              </w:rPr>
              <w:t>(</w:t>
            </w:r>
            <w:r w:rsidRPr="009B11DB">
              <w:rPr>
                <w:rFonts w:hint="eastAsia"/>
                <w:szCs w:val="24"/>
                <w:highlight w:val="green"/>
              </w:rPr>
              <w:t>需附圖檔</w:t>
            </w:r>
            <w:r w:rsidRPr="009B11DB">
              <w:rPr>
                <w:rFonts w:hint="eastAsia"/>
                <w:szCs w:val="24"/>
                <w:highlight w:val="green"/>
              </w:rPr>
              <w:t>)</w:t>
            </w:r>
          </w:p>
          <w:p w:rsidR="009B11DB" w:rsidRDefault="009B11DB" w:rsidP="00134EAD">
            <w:pPr>
              <w:snapToGrid w:val="0"/>
              <w:rPr>
                <w:szCs w:val="24"/>
              </w:rPr>
            </w:pPr>
          </w:p>
          <w:p w:rsidR="009B11DB" w:rsidRDefault="009B11DB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9B11DB" w:rsidRPr="00D94935" w:rsidRDefault="009B11DB" w:rsidP="00134EAD">
            <w:pPr>
              <w:snapToGrid w:val="0"/>
              <w:rPr>
                <w:szCs w:val="24"/>
              </w:rPr>
            </w:pPr>
          </w:p>
        </w:tc>
        <w:tc>
          <w:tcPr>
            <w:tcW w:w="4155" w:type="dxa"/>
          </w:tcPr>
          <w:p w:rsidR="009B11DB" w:rsidRPr="00D94935" w:rsidRDefault="009B11DB" w:rsidP="00134EAD">
            <w:pPr>
              <w:snapToGrid w:val="0"/>
              <w:rPr>
                <w:szCs w:val="24"/>
              </w:rPr>
            </w:pPr>
          </w:p>
        </w:tc>
        <w:tc>
          <w:tcPr>
            <w:tcW w:w="4155" w:type="dxa"/>
          </w:tcPr>
          <w:p w:rsidR="009B11DB" w:rsidRPr="00D94935" w:rsidRDefault="009B11DB" w:rsidP="00134EAD">
            <w:pPr>
              <w:snapToGrid w:val="0"/>
              <w:rPr>
                <w:szCs w:val="24"/>
              </w:rPr>
            </w:pPr>
          </w:p>
        </w:tc>
      </w:tr>
      <w:tr w:rsidR="009B11DB" w:rsidRPr="00D94935" w:rsidTr="00134EAD">
        <w:tc>
          <w:tcPr>
            <w:tcW w:w="1384" w:type="dxa"/>
          </w:tcPr>
          <w:p w:rsidR="009B11DB" w:rsidRDefault="009B11DB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行銷文字</w:t>
            </w:r>
            <w:r w:rsidRPr="00D94935">
              <w:rPr>
                <w:rFonts w:hint="eastAsia"/>
                <w:szCs w:val="24"/>
              </w:rPr>
              <w:t>1</w:t>
            </w:r>
          </w:p>
          <w:p w:rsidR="009B11DB" w:rsidRPr="00D94935" w:rsidRDefault="009B11DB" w:rsidP="00134EA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字數不限</w:t>
            </w:r>
            <w:r>
              <w:rPr>
                <w:rFonts w:hint="eastAsia"/>
                <w:szCs w:val="24"/>
              </w:rPr>
              <w:t>)</w:t>
            </w:r>
          </w:p>
          <w:p w:rsidR="009B11DB" w:rsidRDefault="009B11DB" w:rsidP="00134EAD">
            <w:pPr>
              <w:snapToGrid w:val="0"/>
              <w:rPr>
                <w:szCs w:val="24"/>
              </w:rPr>
            </w:pPr>
            <w:r w:rsidRPr="009B11DB">
              <w:rPr>
                <w:rFonts w:hint="eastAsia"/>
                <w:szCs w:val="24"/>
                <w:highlight w:val="green"/>
              </w:rPr>
              <w:t>(</w:t>
            </w:r>
            <w:r w:rsidRPr="009B11DB">
              <w:rPr>
                <w:rFonts w:hint="eastAsia"/>
                <w:szCs w:val="24"/>
                <w:highlight w:val="green"/>
              </w:rPr>
              <w:t>需附圖檔</w:t>
            </w:r>
            <w:r w:rsidRPr="009B11DB">
              <w:rPr>
                <w:rFonts w:hint="eastAsia"/>
                <w:szCs w:val="24"/>
                <w:highlight w:val="green"/>
              </w:rPr>
              <w:t>)</w:t>
            </w: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  <w:tc>
          <w:tcPr>
            <w:tcW w:w="4155" w:type="dxa"/>
          </w:tcPr>
          <w:p w:rsidR="009B11DB" w:rsidRPr="008E5ED4" w:rsidRDefault="009B11DB" w:rsidP="00134EAD">
            <w:pPr>
              <w:snapToGrid w:val="0"/>
              <w:rPr>
                <w:rFonts w:ascii="微軟正黑體" w:eastAsia="微軟正黑體" w:hAnsi="微軟正黑體" w:cs="Segoe UI"/>
                <w:szCs w:val="24"/>
              </w:rPr>
            </w:pPr>
          </w:p>
        </w:tc>
        <w:tc>
          <w:tcPr>
            <w:tcW w:w="4155" w:type="dxa"/>
          </w:tcPr>
          <w:p w:rsidR="009B11DB" w:rsidRPr="00D94935" w:rsidRDefault="009B11DB" w:rsidP="00134EAD">
            <w:pPr>
              <w:snapToGrid w:val="0"/>
              <w:jc w:val="center"/>
              <w:rPr>
                <w:szCs w:val="24"/>
              </w:rPr>
            </w:pPr>
          </w:p>
        </w:tc>
      </w:tr>
      <w:tr w:rsidR="009B11DB" w:rsidRPr="00D94935" w:rsidTr="00134EAD">
        <w:tc>
          <w:tcPr>
            <w:tcW w:w="1384" w:type="dxa"/>
          </w:tcPr>
          <w:p w:rsidR="009B11DB" w:rsidRPr="00D94935" w:rsidRDefault="009B11DB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行銷文字</w:t>
            </w:r>
            <w:r w:rsidRPr="00D94935">
              <w:rPr>
                <w:rFonts w:hint="eastAsia"/>
                <w:szCs w:val="24"/>
              </w:rPr>
              <w:t>2</w:t>
            </w:r>
          </w:p>
          <w:p w:rsidR="009B11DB" w:rsidRPr="00D94935" w:rsidRDefault="009B11DB" w:rsidP="00134EA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字數不限</w:t>
            </w:r>
            <w:r>
              <w:rPr>
                <w:rFonts w:hint="eastAsia"/>
                <w:szCs w:val="24"/>
              </w:rPr>
              <w:t>)</w:t>
            </w:r>
          </w:p>
          <w:p w:rsidR="009B11DB" w:rsidRDefault="009B11DB" w:rsidP="00134EAD">
            <w:pPr>
              <w:snapToGrid w:val="0"/>
              <w:rPr>
                <w:szCs w:val="24"/>
              </w:rPr>
            </w:pPr>
            <w:r w:rsidRPr="009B11DB">
              <w:rPr>
                <w:rFonts w:hint="eastAsia"/>
                <w:szCs w:val="24"/>
                <w:highlight w:val="green"/>
              </w:rPr>
              <w:t>(</w:t>
            </w:r>
            <w:r w:rsidRPr="009B11DB">
              <w:rPr>
                <w:rFonts w:hint="eastAsia"/>
                <w:szCs w:val="24"/>
                <w:highlight w:val="green"/>
              </w:rPr>
              <w:t>需附圖檔</w:t>
            </w:r>
            <w:r w:rsidRPr="009B11DB">
              <w:rPr>
                <w:rFonts w:hint="eastAsia"/>
                <w:szCs w:val="24"/>
                <w:highlight w:val="green"/>
              </w:rPr>
              <w:t>)</w:t>
            </w: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  <w:tc>
          <w:tcPr>
            <w:tcW w:w="4155" w:type="dxa"/>
          </w:tcPr>
          <w:p w:rsidR="009B11DB" w:rsidRPr="00D94935" w:rsidRDefault="009B11DB" w:rsidP="00134EAD">
            <w:pPr>
              <w:snapToGrid w:val="0"/>
              <w:rPr>
                <w:szCs w:val="24"/>
              </w:rPr>
            </w:pPr>
          </w:p>
        </w:tc>
        <w:tc>
          <w:tcPr>
            <w:tcW w:w="4155" w:type="dxa"/>
          </w:tcPr>
          <w:p w:rsidR="009B11DB" w:rsidRPr="00D94935" w:rsidRDefault="009B11DB" w:rsidP="00134EAD">
            <w:pPr>
              <w:snapToGrid w:val="0"/>
              <w:jc w:val="center"/>
              <w:rPr>
                <w:rFonts w:cs="Segoe UI"/>
                <w:szCs w:val="24"/>
              </w:rPr>
            </w:pPr>
          </w:p>
        </w:tc>
      </w:tr>
      <w:tr w:rsidR="009B11DB" w:rsidRPr="00D94935" w:rsidTr="00134EAD">
        <w:tc>
          <w:tcPr>
            <w:tcW w:w="1384" w:type="dxa"/>
          </w:tcPr>
          <w:p w:rsidR="009B11DB" w:rsidRDefault="009B11DB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故事行銷</w:t>
            </w:r>
          </w:p>
          <w:p w:rsidR="009B11DB" w:rsidRPr="00D94935" w:rsidRDefault="009B11DB" w:rsidP="00134EA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字數不限</w:t>
            </w:r>
            <w:r>
              <w:rPr>
                <w:rFonts w:hint="eastAsia"/>
                <w:szCs w:val="24"/>
              </w:rPr>
              <w:t>)</w:t>
            </w:r>
          </w:p>
          <w:p w:rsidR="009B11DB" w:rsidRDefault="009B11DB" w:rsidP="00134EAD">
            <w:pPr>
              <w:snapToGrid w:val="0"/>
              <w:rPr>
                <w:b/>
                <w:color w:val="0070C0"/>
                <w:szCs w:val="24"/>
              </w:rPr>
            </w:pPr>
            <w:r w:rsidRPr="009B11DB">
              <w:rPr>
                <w:rFonts w:hint="eastAsia"/>
                <w:b/>
                <w:color w:val="0070C0"/>
                <w:szCs w:val="24"/>
              </w:rPr>
              <w:t>(</w:t>
            </w:r>
            <w:r w:rsidRPr="009B11DB">
              <w:rPr>
                <w:rFonts w:hint="eastAsia"/>
                <w:b/>
                <w:color w:val="0070C0"/>
                <w:szCs w:val="24"/>
              </w:rPr>
              <w:t>可設字體</w:t>
            </w:r>
            <w:r w:rsidRPr="009B11DB">
              <w:rPr>
                <w:rFonts w:hint="eastAsia"/>
                <w:b/>
                <w:color w:val="0070C0"/>
                <w:szCs w:val="24"/>
              </w:rPr>
              <w:t>)</w:t>
            </w:r>
          </w:p>
          <w:p w:rsidR="009B11DB" w:rsidRDefault="009B11DB" w:rsidP="00134EAD">
            <w:pPr>
              <w:snapToGrid w:val="0"/>
              <w:rPr>
                <w:b/>
                <w:color w:val="0070C0"/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b/>
                <w:color w:val="0070C0"/>
                <w:szCs w:val="24"/>
              </w:rPr>
            </w:pPr>
          </w:p>
          <w:p w:rsidR="009B11DB" w:rsidRDefault="009B11DB" w:rsidP="00134EAD">
            <w:pPr>
              <w:snapToGrid w:val="0"/>
              <w:rPr>
                <w:b/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b/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b/>
                <w:szCs w:val="24"/>
              </w:rPr>
            </w:pPr>
          </w:p>
          <w:p w:rsidR="0039371A" w:rsidRPr="009B11DB" w:rsidRDefault="0039371A" w:rsidP="00134EAD">
            <w:pPr>
              <w:snapToGrid w:val="0"/>
              <w:rPr>
                <w:b/>
                <w:szCs w:val="24"/>
              </w:rPr>
            </w:pPr>
          </w:p>
        </w:tc>
        <w:tc>
          <w:tcPr>
            <w:tcW w:w="8310" w:type="dxa"/>
            <w:gridSpan w:val="2"/>
          </w:tcPr>
          <w:p w:rsidR="009B11DB" w:rsidRPr="00D94935" w:rsidRDefault="009B11DB" w:rsidP="00134EAD">
            <w:pPr>
              <w:snapToGrid w:val="0"/>
              <w:rPr>
                <w:szCs w:val="24"/>
              </w:rPr>
            </w:pPr>
          </w:p>
        </w:tc>
      </w:tr>
    </w:tbl>
    <w:p w:rsidR="00AE57A3" w:rsidRPr="00AE57A3" w:rsidRDefault="00AE57A3" w:rsidP="00AE57A3">
      <w:pPr>
        <w:snapToGrid w:val="0"/>
        <w:spacing w:beforeLines="50" w:before="180"/>
        <w:rPr>
          <w:b/>
          <w:szCs w:val="24"/>
        </w:rPr>
      </w:pPr>
      <w:r>
        <w:rPr>
          <w:b/>
          <w:szCs w:val="24"/>
          <w:highlight w:val="magenta"/>
        </w:rPr>
        <w:t>請注意</w:t>
      </w:r>
      <w:r>
        <w:rPr>
          <w:rFonts w:hint="eastAsia"/>
          <w:b/>
          <w:szCs w:val="24"/>
          <w:highlight w:val="magenta"/>
        </w:rPr>
        <w:t>：</w:t>
      </w:r>
      <w:r w:rsidRPr="00AE57A3">
        <w:rPr>
          <w:b/>
          <w:szCs w:val="24"/>
          <w:highlight w:val="magenta"/>
        </w:rPr>
        <w:t>於</w:t>
      </w:r>
      <w:r w:rsidRPr="00AE57A3">
        <w:rPr>
          <w:rFonts w:hint="eastAsia"/>
          <w:b/>
          <w:szCs w:val="24"/>
          <w:highlight w:val="magenta"/>
        </w:rPr>
        <w:t>【供應商後台</w:t>
      </w:r>
      <w:r w:rsidRPr="00AE57A3">
        <w:rPr>
          <w:b/>
          <w:szCs w:val="24"/>
          <w:highlight w:val="magenta"/>
        </w:rPr>
        <w:t>—</w:t>
      </w:r>
      <w:r w:rsidRPr="00AE57A3">
        <w:rPr>
          <w:rFonts w:hint="eastAsia"/>
          <w:b/>
          <w:szCs w:val="24"/>
          <w:highlight w:val="magenta"/>
        </w:rPr>
        <w:t>新增商品資料】輸入完成後，記得接著到【供應商後台</w:t>
      </w:r>
      <w:r w:rsidRPr="00AE57A3">
        <w:rPr>
          <w:b/>
          <w:szCs w:val="24"/>
          <w:highlight w:val="magenta"/>
        </w:rPr>
        <w:t>—</w:t>
      </w:r>
      <w:r w:rsidRPr="00AE57A3">
        <w:rPr>
          <w:rFonts w:hint="eastAsia"/>
          <w:b/>
          <w:szCs w:val="24"/>
          <w:highlight w:val="magenta"/>
        </w:rPr>
        <w:t>商品資料維護】作業：</w:t>
      </w:r>
      <w:r w:rsidRPr="00AE57A3">
        <w:rPr>
          <w:rFonts w:hint="eastAsia"/>
          <w:b/>
          <w:szCs w:val="24"/>
          <w:highlight w:val="magenta"/>
        </w:rPr>
        <w:t>(1)</w:t>
      </w:r>
      <w:r w:rsidRPr="00AE57A3">
        <w:rPr>
          <w:rFonts w:hint="eastAsia"/>
          <w:b/>
          <w:szCs w:val="24"/>
          <w:highlight w:val="magenta"/>
        </w:rPr>
        <w:t>將該商品的「直播」小框框打勾。</w:t>
      </w:r>
      <w:r w:rsidRPr="00AE57A3">
        <w:rPr>
          <w:rFonts w:hint="eastAsia"/>
          <w:b/>
          <w:szCs w:val="24"/>
          <w:highlight w:val="magenta"/>
        </w:rPr>
        <w:t>(2)</w:t>
      </w:r>
      <w:r w:rsidRPr="00AE57A3">
        <w:rPr>
          <w:rFonts w:hint="eastAsia"/>
          <w:b/>
          <w:szCs w:val="24"/>
          <w:highlight w:val="magenta"/>
        </w:rPr>
        <w:t>並點進去右邊的綠色功能鍵</w:t>
      </w:r>
      <w:r w:rsidRPr="00AE57A3">
        <w:rPr>
          <w:rFonts w:hint="eastAsia"/>
          <w:b/>
          <w:szCs w:val="24"/>
          <w:highlight w:val="magenta"/>
        </w:rPr>
        <w:t>[</w:t>
      </w:r>
      <w:r w:rsidRPr="00AE57A3">
        <w:rPr>
          <w:rFonts w:hint="eastAsia"/>
          <w:b/>
          <w:szCs w:val="24"/>
          <w:highlight w:val="magenta"/>
        </w:rPr>
        <w:t>故事行銷</w:t>
      </w:r>
      <w:r w:rsidRPr="00AE57A3">
        <w:rPr>
          <w:rFonts w:hint="eastAsia"/>
          <w:b/>
          <w:szCs w:val="24"/>
          <w:highlight w:val="magenta"/>
        </w:rPr>
        <w:t>]</w:t>
      </w:r>
      <w:r w:rsidRPr="00AE57A3">
        <w:rPr>
          <w:rFonts w:hint="eastAsia"/>
          <w:b/>
          <w:szCs w:val="24"/>
          <w:highlight w:val="magenta"/>
        </w:rPr>
        <w:t>輸入故事行銷資料。</w:t>
      </w:r>
    </w:p>
    <w:p w:rsidR="0039371A" w:rsidRDefault="0039371A">
      <w:pPr>
        <w:widowControl/>
        <w:rPr>
          <w:szCs w:val="24"/>
        </w:rPr>
      </w:pPr>
      <w:r>
        <w:rPr>
          <w:szCs w:val="24"/>
        </w:rPr>
        <w:br w:type="page"/>
      </w:r>
    </w:p>
    <w:p w:rsidR="0039371A" w:rsidRPr="0039371A" w:rsidRDefault="0039371A" w:rsidP="0039371A">
      <w:pPr>
        <w:snapToGrid w:val="0"/>
        <w:rPr>
          <w:sz w:val="36"/>
          <w:szCs w:val="36"/>
        </w:rPr>
      </w:pPr>
      <w:r w:rsidRPr="00E507F8">
        <w:rPr>
          <w:rFonts w:hint="eastAsia"/>
          <w:sz w:val="36"/>
          <w:szCs w:val="36"/>
          <w:highlight w:val="cyan"/>
        </w:rPr>
        <w:lastRenderedPageBreak/>
        <w:t>商品基本資料</w:t>
      </w:r>
      <w:r w:rsidRPr="00E507F8">
        <w:rPr>
          <w:rFonts w:hint="eastAsia"/>
          <w:sz w:val="36"/>
          <w:szCs w:val="36"/>
          <w:highlight w:val="cyan"/>
        </w:rPr>
        <w:t xml:space="preserve"> - </w:t>
      </w:r>
      <w:r w:rsidRPr="00E507F8">
        <w:rPr>
          <w:rFonts w:hint="eastAsia"/>
          <w:sz w:val="36"/>
          <w:szCs w:val="36"/>
          <w:highlight w:val="cyan"/>
        </w:rPr>
        <w:t>預填表</w:t>
      </w:r>
      <w:r w:rsidRPr="00E507F8">
        <w:rPr>
          <w:rFonts w:hint="eastAsia"/>
          <w:sz w:val="36"/>
          <w:szCs w:val="36"/>
          <w:highlight w:val="cyan"/>
        </w:rPr>
        <w:t xml:space="preserve"> (</w:t>
      </w:r>
      <w:r w:rsidRPr="00E507F8">
        <w:rPr>
          <w:rFonts w:hint="eastAsia"/>
          <w:sz w:val="36"/>
          <w:szCs w:val="36"/>
          <w:highlight w:val="cyan"/>
        </w:rPr>
        <w:t>商品</w:t>
      </w:r>
      <w:r w:rsidRPr="00E507F8">
        <w:rPr>
          <w:rFonts w:hint="eastAsia"/>
          <w:sz w:val="36"/>
          <w:szCs w:val="36"/>
          <w:highlight w:val="cyan"/>
        </w:rPr>
        <w:t>2)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4155"/>
        <w:gridCol w:w="4155"/>
      </w:tblGrid>
      <w:tr w:rsidR="0039371A" w:rsidRPr="00D94935" w:rsidTr="00134EAD">
        <w:tc>
          <w:tcPr>
            <w:tcW w:w="1384" w:type="dxa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商品名稱</w:t>
            </w:r>
          </w:p>
        </w:tc>
        <w:tc>
          <w:tcPr>
            <w:tcW w:w="8310" w:type="dxa"/>
            <w:gridSpan w:val="2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</w:tr>
      <w:tr w:rsidR="0039371A" w:rsidRPr="00D94935" w:rsidTr="00134EAD">
        <w:tc>
          <w:tcPr>
            <w:tcW w:w="1384" w:type="dxa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單價</w:t>
            </w:r>
          </w:p>
        </w:tc>
        <w:tc>
          <w:tcPr>
            <w:tcW w:w="8310" w:type="dxa"/>
            <w:gridSpan w:val="2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</w:tr>
      <w:tr w:rsidR="0039371A" w:rsidRPr="00D94935" w:rsidTr="00134EAD">
        <w:tc>
          <w:tcPr>
            <w:tcW w:w="1384" w:type="dxa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  <w:r w:rsidRPr="00D94935">
              <w:rPr>
                <w:rFonts w:hint="eastAsia"/>
                <w:szCs w:val="24"/>
              </w:rPr>
              <w:t>數量</w:t>
            </w:r>
          </w:p>
        </w:tc>
        <w:tc>
          <w:tcPr>
            <w:tcW w:w="8310" w:type="dxa"/>
            <w:gridSpan w:val="2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</w:tr>
      <w:tr w:rsidR="0039371A" w:rsidRPr="00D94935" w:rsidTr="00134EAD">
        <w:tc>
          <w:tcPr>
            <w:tcW w:w="1384" w:type="dxa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商品規格</w:t>
            </w:r>
          </w:p>
        </w:tc>
        <w:tc>
          <w:tcPr>
            <w:tcW w:w="8310" w:type="dxa"/>
            <w:gridSpan w:val="2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</w:tr>
      <w:tr w:rsidR="0039371A" w:rsidRPr="00D94935" w:rsidTr="00134EAD">
        <w:tc>
          <w:tcPr>
            <w:tcW w:w="1384" w:type="dxa"/>
          </w:tcPr>
          <w:p w:rsidR="0039371A" w:rsidRDefault="0039371A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商品介紹</w:t>
            </w:r>
          </w:p>
          <w:p w:rsidR="0039371A" w:rsidRPr="00D94935" w:rsidRDefault="0039371A" w:rsidP="00134EA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字數不限</w:t>
            </w:r>
            <w:r>
              <w:rPr>
                <w:rFonts w:hint="eastAsia"/>
                <w:szCs w:val="24"/>
              </w:rPr>
              <w:t>)</w:t>
            </w:r>
          </w:p>
          <w:p w:rsidR="0039371A" w:rsidRDefault="0039371A" w:rsidP="00134EAD">
            <w:pPr>
              <w:snapToGrid w:val="0"/>
              <w:rPr>
                <w:szCs w:val="24"/>
              </w:rPr>
            </w:pPr>
            <w:r w:rsidRPr="009B11DB">
              <w:rPr>
                <w:rFonts w:hint="eastAsia"/>
                <w:szCs w:val="24"/>
                <w:highlight w:val="green"/>
              </w:rPr>
              <w:t>(</w:t>
            </w:r>
            <w:r w:rsidRPr="009B11DB">
              <w:rPr>
                <w:rFonts w:hint="eastAsia"/>
                <w:szCs w:val="24"/>
                <w:highlight w:val="green"/>
              </w:rPr>
              <w:t>需附圖檔</w:t>
            </w:r>
            <w:r w:rsidRPr="009B11DB">
              <w:rPr>
                <w:rFonts w:hint="eastAsia"/>
                <w:szCs w:val="24"/>
                <w:highlight w:val="green"/>
              </w:rPr>
              <w:t>)</w:t>
            </w: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  <w:tc>
          <w:tcPr>
            <w:tcW w:w="4155" w:type="dxa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  <w:tc>
          <w:tcPr>
            <w:tcW w:w="4155" w:type="dxa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</w:tr>
      <w:tr w:rsidR="0039371A" w:rsidRPr="00D94935" w:rsidTr="00134EAD">
        <w:tc>
          <w:tcPr>
            <w:tcW w:w="1384" w:type="dxa"/>
          </w:tcPr>
          <w:p w:rsidR="0039371A" w:rsidRDefault="0039371A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行銷文字</w:t>
            </w:r>
            <w:r w:rsidRPr="00D94935">
              <w:rPr>
                <w:rFonts w:hint="eastAsia"/>
                <w:szCs w:val="24"/>
              </w:rPr>
              <w:t>1</w:t>
            </w:r>
          </w:p>
          <w:p w:rsidR="0039371A" w:rsidRPr="00D94935" w:rsidRDefault="0039371A" w:rsidP="00134EA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字數不限</w:t>
            </w:r>
            <w:r>
              <w:rPr>
                <w:rFonts w:hint="eastAsia"/>
                <w:szCs w:val="24"/>
              </w:rPr>
              <w:t>)</w:t>
            </w:r>
          </w:p>
          <w:p w:rsidR="0039371A" w:rsidRDefault="0039371A" w:rsidP="00134EAD">
            <w:pPr>
              <w:snapToGrid w:val="0"/>
              <w:rPr>
                <w:szCs w:val="24"/>
              </w:rPr>
            </w:pPr>
            <w:r w:rsidRPr="009B11DB">
              <w:rPr>
                <w:rFonts w:hint="eastAsia"/>
                <w:szCs w:val="24"/>
                <w:highlight w:val="green"/>
              </w:rPr>
              <w:t>(</w:t>
            </w:r>
            <w:r w:rsidRPr="009B11DB">
              <w:rPr>
                <w:rFonts w:hint="eastAsia"/>
                <w:szCs w:val="24"/>
                <w:highlight w:val="green"/>
              </w:rPr>
              <w:t>需附圖檔</w:t>
            </w:r>
            <w:r w:rsidRPr="009B11DB">
              <w:rPr>
                <w:rFonts w:hint="eastAsia"/>
                <w:szCs w:val="24"/>
                <w:highlight w:val="green"/>
              </w:rPr>
              <w:t>)</w:t>
            </w: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  <w:tc>
          <w:tcPr>
            <w:tcW w:w="4155" w:type="dxa"/>
          </w:tcPr>
          <w:p w:rsidR="0039371A" w:rsidRPr="008E5ED4" w:rsidRDefault="0039371A" w:rsidP="00134EAD">
            <w:pPr>
              <w:snapToGrid w:val="0"/>
              <w:rPr>
                <w:rFonts w:ascii="微軟正黑體" w:eastAsia="微軟正黑體" w:hAnsi="微軟正黑體" w:cs="Segoe UI"/>
                <w:szCs w:val="24"/>
              </w:rPr>
            </w:pPr>
          </w:p>
        </w:tc>
        <w:tc>
          <w:tcPr>
            <w:tcW w:w="4155" w:type="dxa"/>
          </w:tcPr>
          <w:p w:rsidR="0039371A" w:rsidRPr="00D94935" w:rsidRDefault="0039371A" w:rsidP="00134EAD">
            <w:pPr>
              <w:snapToGrid w:val="0"/>
              <w:jc w:val="center"/>
              <w:rPr>
                <w:szCs w:val="24"/>
              </w:rPr>
            </w:pPr>
          </w:p>
        </w:tc>
      </w:tr>
      <w:tr w:rsidR="0039371A" w:rsidRPr="00D94935" w:rsidTr="00134EAD">
        <w:tc>
          <w:tcPr>
            <w:tcW w:w="1384" w:type="dxa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行銷文字</w:t>
            </w:r>
            <w:r w:rsidRPr="00D94935">
              <w:rPr>
                <w:rFonts w:hint="eastAsia"/>
                <w:szCs w:val="24"/>
              </w:rPr>
              <w:t>2</w:t>
            </w:r>
          </w:p>
          <w:p w:rsidR="0039371A" w:rsidRPr="00D94935" w:rsidRDefault="0039371A" w:rsidP="00134EA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字數不限</w:t>
            </w:r>
            <w:r>
              <w:rPr>
                <w:rFonts w:hint="eastAsia"/>
                <w:szCs w:val="24"/>
              </w:rPr>
              <w:t>)</w:t>
            </w:r>
          </w:p>
          <w:p w:rsidR="0039371A" w:rsidRDefault="0039371A" w:rsidP="00134EAD">
            <w:pPr>
              <w:snapToGrid w:val="0"/>
              <w:rPr>
                <w:szCs w:val="24"/>
              </w:rPr>
            </w:pPr>
            <w:r w:rsidRPr="009B11DB">
              <w:rPr>
                <w:rFonts w:hint="eastAsia"/>
                <w:szCs w:val="24"/>
                <w:highlight w:val="green"/>
              </w:rPr>
              <w:t>(</w:t>
            </w:r>
            <w:r w:rsidRPr="009B11DB">
              <w:rPr>
                <w:rFonts w:hint="eastAsia"/>
                <w:szCs w:val="24"/>
                <w:highlight w:val="green"/>
              </w:rPr>
              <w:t>需附圖檔</w:t>
            </w:r>
            <w:r w:rsidRPr="009B11DB">
              <w:rPr>
                <w:rFonts w:hint="eastAsia"/>
                <w:szCs w:val="24"/>
                <w:highlight w:val="green"/>
              </w:rPr>
              <w:t>)</w:t>
            </w: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  <w:tc>
          <w:tcPr>
            <w:tcW w:w="4155" w:type="dxa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  <w:tc>
          <w:tcPr>
            <w:tcW w:w="4155" w:type="dxa"/>
          </w:tcPr>
          <w:p w:rsidR="0039371A" w:rsidRPr="00D94935" w:rsidRDefault="0039371A" w:rsidP="00134EAD">
            <w:pPr>
              <w:snapToGrid w:val="0"/>
              <w:jc w:val="center"/>
              <w:rPr>
                <w:rFonts w:cs="Segoe UI"/>
                <w:szCs w:val="24"/>
              </w:rPr>
            </w:pPr>
          </w:p>
        </w:tc>
      </w:tr>
      <w:tr w:rsidR="0039371A" w:rsidRPr="00D94935" w:rsidTr="00134EAD">
        <w:tc>
          <w:tcPr>
            <w:tcW w:w="1384" w:type="dxa"/>
          </w:tcPr>
          <w:p w:rsidR="0039371A" w:rsidRDefault="0039371A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故事行銷</w:t>
            </w:r>
          </w:p>
          <w:p w:rsidR="0039371A" w:rsidRPr="00D94935" w:rsidRDefault="0039371A" w:rsidP="00134EA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字數不限</w:t>
            </w:r>
            <w:r>
              <w:rPr>
                <w:rFonts w:hint="eastAsia"/>
                <w:szCs w:val="24"/>
              </w:rPr>
              <w:t>)</w:t>
            </w:r>
          </w:p>
          <w:p w:rsidR="0039371A" w:rsidRDefault="0039371A" w:rsidP="00134EAD">
            <w:pPr>
              <w:snapToGrid w:val="0"/>
              <w:rPr>
                <w:b/>
                <w:color w:val="0070C0"/>
                <w:szCs w:val="24"/>
              </w:rPr>
            </w:pPr>
            <w:r w:rsidRPr="009B11DB">
              <w:rPr>
                <w:rFonts w:hint="eastAsia"/>
                <w:b/>
                <w:color w:val="0070C0"/>
                <w:szCs w:val="24"/>
              </w:rPr>
              <w:t>(</w:t>
            </w:r>
            <w:r w:rsidRPr="009B11DB">
              <w:rPr>
                <w:rFonts w:hint="eastAsia"/>
                <w:b/>
                <w:color w:val="0070C0"/>
                <w:szCs w:val="24"/>
              </w:rPr>
              <w:t>可設字體</w:t>
            </w:r>
            <w:r w:rsidRPr="009B11DB">
              <w:rPr>
                <w:rFonts w:hint="eastAsia"/>
                <w:b/>
                <w:color w:val="0070C0"/>
                <w:szCs w:val="24"/>
              </w:rPr>
              <w:t>)</w:t>
            </w:r>
          </w:p>
          <w:p w:rsidR="0039371A" w:rsidRDefault="0039371A" w:rsidP="00134EAD">
            <w:pPr>
              <w:snapToGrid w:val="0"/>
              <w:rPr>
                <w:b/>
                <w:color w:val="0070C0"/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b/>
                <w:color w:val="0070C0"/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b/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b/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b/>
                <w:szCs w:val="24"/>
              </w:rPr>
            </w:pPr>
          </w:p>
          <w:p w:rsidR="0039371A" w:rsidRPr="009B11DB" w:rsidRDefault="0039371A" w:rsidP="00134EAD">
            <w:pPr>
              <w:snapToGrid w:val="0"/>
              <w:rPr>
                <w:b/>
                <w:szCs w:val="24"/>
              </w:rPr>
            </w:pPr>
          </w:p>
        </w:tc>
        <w:tc>
          <w:tcPr>
            <w:tcW w:w="8310" w:type="dxa"/>
            <w:gridSpan w:val="2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</w:tr>
    </w:tbl>
    <w:p w:rsidR="00AE57A3" w:rsidRPr="00AE57A3" w:rsidRDefault="00AE57A3" w:rsidP="00AE57A3">
      <w:pPr>
        <w:snapToGrid w:val="0"/>
        <w:spacing w:beforeLines="50" w:before="180"/>
        <w:rPr>
          <w:b/>
          <w:szCs w:val="24"/>
        </w:rPr>
      </w:pPr>
      <w:r>
        <w:rPr>
          <w:b/>
          <w:szCs w:val="24"/>
          <w:highlight w:val="magenta"/>
        </w:rPr>
        <w:t>請注意</w:t>
      </w:r>
      <w:r>
        <w:rPr>
          <w:rFonts w:hint="eastAsia"/>
          <w:b/>
          <w:szCs w:val="24"/>
          <w:highlight w:val="magenta"/>
        </w:rPr>
        <w:t>：</w:t>
      </w:r>
      <w:r w:rsidRPr="00AE57A3">
        <w:rPr>
          <w:b/>
          <w:szCs w:val="24"/>
          <w:highlight w:val="magenta"/>
        </w:rPr>
        <w:t>於</w:t>
      </w:r>
      <w:r w:rsidRPr="00AE57A3">
        <w:rPr>
          <w:rFonts w:hint="eastAsia"/>
          <w:b/>
          <w:szCs w:val="24"/>
          <w:highlight w:val="magenta"/>
        </w:rPr>
        <w:t>【供應商後台</w:t>
      </w:r>
      <w:r w:rsidRPr="00AE57A3">
        <w:rPr>
          <w:b/>
          <w:szCs w:val="24"/>
          <w:highlight w:val="magenta"/>
        </w:rPr>
        <w:t>—</w:t>
      </w:r>
      <w:r w:rsidRPr="00AE57A3">
        <w:rPr>
          <w:rFonts w:hint="eastAsia"/>
          <w:b/>
          <w:szCs w:val="24"/>
          <w:highlight w:val="magenta"/>
        </w:rPr>
        <w:t>新增商品資料】輸入完成後，記得接著到【供應商後台</w:t>
      </w:r>
      <w:r w:rsidRPr="00AE57A3">
        <w:rPr>
          <w:b/>
          <w:szCs w:val="24"/>
          <w:highlight w:val="magenta"/>
        </w:rPr>
        <w:t>—</w:t>
      </w:r>
      <w:r w:rsidRPr="00AE57A3">
        <w:rPr>
          <w:rFonts w:hint="eastAsia"/>
          <w:b/>
          <w:szCs w:val="24"/>
          <w:highlight w:val="magenta"/>
        </w:rPr>
        <w:t>商品資料維護】作業：</w:t>
      </w:r>
      <w:r w:rsidRPr="00AE57A3">
        <w:rPr>
          <w:rFonts w:hint="eastAsia"/>
          <w:b/>
          <w:szCs w:val="24"/>
          <w:highlight w:val="magenta"/>
        </w:rPr>
        <w:t>(1)</w:t>
      </w:r>
      <w:r w:rsidRPr="00AE57A3">
        <w:rPr>
          <w:rFonts w:hint="eastAsia"/>
          <w:b/>
          <w:szCs w:val="24"/>
          <w:highlight w:val="magenta"/>
        </w:rPr>
        <w:t>將該商品的「直播」小框框打勾。</w:t>
      </w:r>
      <w:r w:rsidRPr="00AE57A3">
        <w:rPr>
          <w:rFonts w:hint="eastAsia"/>
          <w:b/>
          <w:szCs w:val="24"/>
          <w:highlight w:val="magenta"/>
        </w:rPr>
        <w:t>(2)</w:t>
      </w:r>
      <w:r w:rsidRPr="00AE57A3">
        <w:rPr>
          <w:rFonts w:hint="eastAsia"/>
          <w:b/>
          <w:szCs w:val="24"/>
          <w:highlight w:val="magenta"/>
        </w:rPr>
        <w:t>並點進去右邊的綠色功能鍵</w:t>
      </w:r>
      <w:r w:rsidRPr="00AE57A3">
        <w:rPr>
          <w:rFonts w:hint="eastAsia"/>
          <w:b/>
          <w:szCs w:val="24"/>
          <w:highlight w:val="magenta"/>
        </w:rPr>
        <w:t>[</w:t>
      </w:r>
      <w:r w:rsidRPr="00AE57A3">
        <w:rPr>
          <w:rFonts w:hint="eastAsia"/>
          <w:b/>
          <w:szCs w:val="24"/>
          <w:highlight w:val="magenta"/>
        </w:rPr>
        <w:t>故事行銷</w:t>
      </w:r>
      <w:r w:rsidRPr="00AE57A3">
        <w:rPr>
          <w:rFonts w:hint="eastAsia"/>
          <w:b/>
          <w:szCs w:val="24"/>
          <w:highlight w:val="magenta"/>
        </w:rPr>
        <w:t>]</w:t>
      </w:r>
      <w:r w:rsidRPr="00AE57A3">
        <w:rPr>
          <w:rFonts w:hint="eastAsia"/>
          <w:b/>
          <w:szCs w:val="24"/>
          <w:highlight w:val="magenta"/>
        </w:rPr>
        <w:t>輸入故事行銷資料。</w:t>
      </w:r>
    </w:p>
    <w:p w:rsidR="0039371A" w:rsidRDefault="0039371A">
      <w:pPr>
        <w:widowControl/>
        <w:rPr>
          <w:szCs w:val="24"/>
        </w:rPr>
      </w:pPr>
      <w:r>
        <w:rPr>
          <w:szCs w:val="24"/>
        </w:rPr>
        <w:br w:type="page"/>
      </w:r>
    </w:p>
    <w:p w:rsidR="0039371A" w:rsidRPr="0039371A" w:rsidRDefault="0039371A" w:rsidP="0039371A">
      <w:pPr>
        <w:snapToGrid w:val="0"/>
        <w:rPr>
          <w:sz w:val="36"/>
          <w:szCs w:val="36"/>
        </w:rPr>
      </w:pPr>
      <w:r w:rsidRPr="00E507F8">
        <w:rPr>
          <w:rFonts w:hint="eastAsia"/>
          <w:sz w:val="36"/>
          <w:szCs w:val="36"/>
          <w:highlight w:val="cyan"/>
        </w:rPr>
        <w:lastRenderedPageBreak/>
        <w:t>商品基本資料</w:t>
      </w:r>
      <w:r w:rsidRPr="00E507F8">
        <w:rPr>
          <w:rFonts w:hint="eastAsia"/>
          <w:sz w:val="36"/>
          <w:szCs w:val="36"/>
          <w:highlight w:val="cyan"/>
        </w:rPr>
        <w:t xml:space="preserve"> - </w:t>
      </w:r>
      <w:r w:rsidRPr="00E507F8">
        <w:rPr>
          <w:rFonts w:hint="eastAsia"/>
          <w:sz w:val="36"/>
          <w:szCs w:val="36"/>
          <w:highlight w:val="cyan"/>
        </w:rPr>
        <w:t>預填表</w:t>
      </w:r>
      <w:r w:rsidRPr="00E507F8">
        <w:rPr>
          <w:rFonts w:hint="eastAsia"/>
          <w:sz w:val="36"/>
          <w:szCs w:val="36"/>
          <w:highlight w:val="cyan"/>
        </w:rPr>
        <w:t xml:space="preserve"> (</w:t>
      </w:r>
      <w:r w:rsidRPr="00E507F8">
        <w:rPr>
          <w:rFonts w:hint="eastAsia"/>
          <w:sz w:val="36"/>
          <w:szCs w:val="36"/>
          <w:highlight w:val="cyan"/>
        </w:rPr>
        <w:t>商品</w:t>
      </w:r>
      <w:r w:rsidRPr="00E507F8">
        <w:rPr>
          <w:rFonts w:hint="eastAsia"/>
          <w:sz w:val="36"/>
          <w:szCs w:val="36"/>
          <w:highlight w:val="cyan"/>
        </w:rPr>
        <w:t>3)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4155"/>
        <w:gridCol w:w="4155"/>
      </w:tblGrid>
      <w:tr w:rsidR="0039371A" w:rsidRPr="00D94935" w:rsidTr="00134EAD">
        <w:tc>
          <w:tcPr>
            <w:tcW w:w="1384" w:type="dxa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商品名稱</w:t>
            </w:r>
          </w:p>
        </w:tc>
        <w:tc>
          <w:tcPr>
            <w:tcW w:w="8310" w:type="dxa"/>
            <w:gridSpan w:val="2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</w:tr>
      <w:tr w:rsidR="0039371A" w:rsidRPr="00D94935" w:rsidTr="00134EAD">
        <w:tc>
          <w:tcPr>
            <w:tcW w:w="1384" w:type="dxa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單價</w:t>
            </w:r>
          </w:p>
        </w:tc>
        <w:tc>
          <w:tcPr>
            <w:tcW w:w="8310" w:type="dxa"/>
            <w:gridSpan w:val="2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</w:tr>
      <w:tr w:rsidR="0039371A" w:rsidRPr="00D94935" w:rsidTr="00134EAD">
        <w:tc>
          <w:tcPr>
            <w:tcW w:w="1384" w:type="dxa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  <w:r w:rsidRPr="00D94935">
              <w:rPr>
                <w:rFonts w:hint="eastAsia"/>
                <w:szCs w:val="24"/>
              </w:rPr>
              <w:t>數量</w:t>
            </w:r>
          </w:p>
        </w:tc>
        <w:tc>
          <w:tcPr>
            <w:tcW w:w="8310" w:type="dxa"/>
            <w:gridSpan w:val="2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</w:tr>
      <w:tr w:rsidR="0039371A" w:rsidRPr="00D94935" w:rsidTr="00134EAD">
        <w:tc>
          <w:tcPr>
            <w:tcW w:w="1384" w:type="dxa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商品規格</w:t>
            </w:r>
          </w:p>
        </w:tc>
        <w:tc>
          <w:tcPr>
            <w:tcW w:w="8310" w:type="dxa"/>
            <w:gridSpan w:val="2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</w:tr>
      <w:tr w:rsidR="0039371A" w:rsidRPr="00D94935" w:rsidTr="00134EAD">
        <w:tc>
          <w:tcPr>
            <w:tcW w:w="1384" w:type="dxa"/>
          </w:tcPr>
          <w:p w:rsidR="0039371A" w:rsidRDefault="0039371A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商品介紹</w:t>
            </w:r>
          </w:p>
          <w:p w:rsidR="0039371A" w:rsidRPr="00D94935" w:rsidRDefault="0039371A" w:rsidP="00134EA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字數不限</w:t>
            </w:r>
            <w:r>
              <w:rPr>
                <w:rFonts w:hint="eastAsia"/>
                <w:szCs w:val="24"/>
              </w:rPr>
              <w:t>)</w:t>
            </w:r>
          </w:p>
          <w:p w:rsidR="0039371A" w:rsidRDefault="0039371A" w:rsidP="00134EAD">
            <w:pPr>
              <w:snapToGrid w:val="0"/>
              <w:rPr>
                <w:szCs w:val="24"/>
              </w:rPr>
            </w:pPr>
            <w:r w:rsidRPr="009B11DB">
              <w:rPr>
                <w:rFonts w:hint="eastAsia"/>
                <w:szCs w:val="24"/>
                <w:highlight w:val="green"/>
              </w:rPr>
              <w:t>(</w:t>
            </w:r>
            <w:r w:rsidRPr="009B11DB">
              <w:rPr>
                <w:rFonts w:hint="eastAsia"/>
                <w:szCs w:val="24"/>
                <w:highlight w:val="green"/>
              </w:rPr>
              <w:t>需附圖檔</w:t>
            </w:r>
            <w:r w:rsidRPr="009B11DB">
              <w:rPr>
                <w:rFonts w:hint="eastAsia"/>
                <w:szCs w:val="24"/>
                <w:highlight w:val="green"/>
              </w:rPr>
              <w:t>)</w:t>
            </w: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  <w:tc>
          <w:tcPr>
            <w:tcW w:w="4155" w:type="dxa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  <w:tc>
          <w:tcPr>
            <w:tcW w:w="4155" w:type="dxa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</w:tr>
      <w:tr w:rsidR="0039371A" w:rsidRPr="00D94935" w:rsidTr="00134EAD">
        <w:tc>
          <w:tcPr>
            <w:tcW w:w="1384" w:type="dxa"/>
          </w:tcPr>
          <w:p w:rsidR="0039371A" w:rsidRDefault="0039371A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行銷文字</w:t>
            </w:r>
            <w:r w:rsidRPr="00D94935">
              <w:rPr>
                <w:rFonts w:hint="eastAsia"/>
                <w:szCs w:val="24"/>
              </w:rPr>
              <w:t>1</w:t>
            </w:r>
          </w:p>
          <w:p w:rsidR="0039371A" w:rsidRPr="00D94935" w:rsidRDefault="0039371A" w:rsidP="00134EA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字數不限</w:t>
            </w:r>
            <w:r>
              <w:rPr>
                <w:rFonts w:hint="eastAsia"/>
                <w:szCs w:val="24"/>
              </w:rPr>
              <w:t>)</w:t>
            </w:r>
          </w:p>
          <w:p w:rsidR="0039371A" w:rsidRDefault="0039371A" w:rsidP="00134EAD">
            <w:pPr>
              <w:snapToGrid w:val="0"/>
              <w:rPr>
                <w:szCs w:val="24"/>
              </w:rPr>
            </w:pPr>
            <w:r w:rsidRPr="009B11DB">
              <w:rPr>
                <w:rFonts w:hint="eastAsia"/>
                <w:szCs w:val="24"/>
                <w:highlight w:val="green"/>
              </w:rPr>
              <w:t>(</w:t>
            </w:r>
            <w:r w:rsidRPr="009B11DB">
              <w:rPr>
                <w:rFonts w:hint="eastAsia"/>
                <w:szCs w:val="24"/>
                <w:highlight w:val="green"/>
              </w:rPr>
              <w:t>需附圖檔</w:t>
            </w:r>
            <w:r w:rsidRPr="009B11DB">
              <w:rPr>
                <w:rFonts w:hint="eastAsia"/>
                <w:szCs w:val="24"/>
                <w:highlight w:val="green"/>
              </w:rPr>
              <w:t>)</w:t>
            </w: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  <w:tc>
          <w:tcPr>
            <w:tcW w:w="4155" w:type="dxa"/>
          </w:tcPr>
          <w:p w:rsidR="0039371A" w:rsidRPr="008E5ED4" w:rsidRDefault="0039371A" w:rsidP="00134EAD">
            <w:pPr>
              <w:snapToGrid w:val="0"/>
              <w:rPr>
                <w:rFonts w:ascii="微軟正黑體" w:eastAsia="微軟正黑體" w:hAnsi="微軟正黑體" w:cs="Segoe UI"/>
                <w:szCs w:val="24"/>
              </w:rPr>
            </w:pPr>
          </w:p>
        </w:tc>
        <w:tc>
          <w:tcPr>
            <w:tcW w:w="4155" w:type="dxa"/>
          </w:tcPr>
          <w:p w:rsidR="0039371A" w:rsidRPr="00D94935" w:rsidRDefault="0039371A" w:rsidP="00134EAD">
            <w:pPr>
              <w:snapToGrid w:val="0"/>
              <w:jc w:val="center"/>
              <w:rPr>
                <w:szCs w:val="24"/>
              </w:rPr>
            </w:pPr>
          </w:p>
        </w:tc>
      </w:tr>
      <w:tr w:rsidR="0039371A" w:rsidRPr="00D94935" w:rsidTr="00134EAD">
        <w:tc>
          <w:tcPr>
            <w:tcW w:w="1384" w:type="dxa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行銷文字</w:t>
            </w:r>
            <w:r w:rsidRPr="00D94935">
              <w:rPr>
                <w:rFonts w:hint="eastAsia"/>
                <w:szCs w:val="24"/>
              </w:rPr>
              <w:t>2</w:t>
            </w:r>
          </w:p>
          <w:p w:rsidR="0039371A" w:rsidRPr="00D94935" w:rsidRDefault="0039371A" w:rsidP="00134EA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字數不限</w:t>
            </w:r>
            <w:r>
              <w:rPr>
                <w:rFonts w:hint="eastAsia"/>
                <w:szCs w:val="24"/>
              </w:rPr>
              <w:t>)</w:t>
            </w:r>
          </w:p>
          <w:p w:rsidR="0039371A" w:rsidRDefault="0039371A" w:rsidP="00134EAD">
            <w:pPr>
              <w:snapToGrid w:val="0"/>
              <w:rPr>
                <w:szCs w:val="24"/>
              </w:rPr>
            </w:pPr>
            <w:r w:rsidRPr="009B11DB">
              <w:rPr>
                <w:rFonts w:hint="eastAsia"/>
                <w:szCs w:val="24"/>
                <w:highlight w:val="green"/>
              </w:rPr>
              <w:t>(</w:t>
            </w:r>
            <w:r w:rsidRPr="009B11DB">
              <w:rPr>
                <w:rFonts w:hint="eastAsia"/>
                <w:szCs w:val="24"/>
                <w:highlight w:val="green"/>
              </w:rPr>
              <w:t>需附圖檔</w:t>
            </w:r>
            <w:r w:rsidRPr="009B11DB">
              <w:rPr>
                <w:rFonts w:hint="eastAsia"/>
                <w:szCs w:val="24"/>
                <w:highlight w:val="green"/>
              </w:rPr>
              <w:t>)</w:t>
            </w: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szCs w:val="24"/>
              </w:rPr>
            </w:pPr>
          </w:p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  <w:tc>
          <w:tcPr>
            <w:tcW w:w="4155" w:type="dxa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  <w:tc>
          <w:tcPr>
            <w:tcW w:w="4155" w:type="dxa"/>
          </w:tcPr>
          <w:p w:rsidR="0039371A" w:rsidRPr="00D94935" w:rsidRDefault="0039371A" w:rsidP="00134EAD">
            <w:pPr>
              <w:snapToGrid w:val="0"/>
              <w:jc w:val="center"/>
              <w:rPr>
                <w:rFonts w:cs="Segoe UI"/>
                <w:szCs w:val="24"/>
              </w:rPr>
            </w:pPr>
          </w:p>
        </w:tc>
      </w:tr>
      <w:tr w:rsidR="0039371A" w:rsidRPr="00D94935" w:rsidTr="00134EAD">
        <w:tc>
          <w:tcPr>
            <w:tcW w:w="1384" w:type="dxa"/>
          </w:tcPr>
          <w:p w:rsidR="0039371A" w:rsidRDefault="0039371A" w:rsidP="00134EAD">
            <w:pPr>
              <w:snapToGrid w:val="0"/>
              <w:rPr>
                <w:szCs w:val="24"/>
              </w:rPr>
            </w:pPr>
            <w:r w:rsidRPr="00D94935">
              <w:rPr>
                <w:szCs w:val="24"/>
              </w:rPr>
              <w:t>故事行銷</w:t>
            </w:r>
          </w:p>
          <w:p w:rsidR="0039371A" w:rsidRPr="00D94935" w:rsidRDefault="0039371A" w:rsidP="00134EA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(</w:t>
            </w:r>
            <w:r>
              <w:rPr>
                <w:rFonts w:hint="eastAsia"/>
                <w:szCs w:val="24"/>
              </w:rPr>
              <w:t>字數不限</w:t>
            </w:r>
            <w:r>
              <w:rPr>
                <w:rFonts w:hint="eastAsia"/>
                <w:szCs w:val="24"/>
              </w:rPr>
              <w:t>)</w:t>
            </w:r>
          </w:p>
          <w:p w:rsidR="0039371A" w:rsidRDefault="0039371A" w:rsidP="00134EAD">
            <w:pPr>
              <w:snapToGrid w:val="0"/>
              <w:rPr>
                <w:b/>
                <w:color w:val="0070C0"/>
                <w:szCs w:val="24"/>
              </w:rPr>
            </w:pPr>
            <w:r w:rsidRPr="009B11DB">
              <w:rPr>
                <w:rFonts w:hint="eastAsia"/>
                <w:b/>
                <w:color w:val="0070C0"/>
                <w:szCs w:val="24"/>
              </w:rPr>
              <w:t>(</w:t>
            </w:r>
            <w:r w:rsidRPr="009B11DB">
              <w:rPr>
                <w:rFonts w:hint="eastAsia"/>
                <w:b/>
                <w:color w:val="0070C0"/>
                <w:szCs w:val="24"/>
              </w:rPr>
              <w:t>可設字體</w:t>
            </w:r>
            <w:r w:rsidRPr="009B11DB">
              <w:rPr>
                <w:rFonts w:hint="eastAsia"/>
                <w:b/>
                <w:color w:val="0070C0"/>
                <w:szCs w:val="24"/>
              </w:rPr>
              <w:t>)</w:t>
            </w:r>
          </w:p>
          <w:p w:rsidR="0039371A" w:rsidRDefault="0039371A" w:rsidP="00134EAD">
            <w:pPr>
              <w:snapToGrid w:val="0"/>
              <w:rPr>
                <w:b/>
                <w:color w:val="0070C0"/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b/>
                <w:color w:val="0070C0"/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b/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b/>
                <w:szCs w:val="24"/>
              </w:rPr>
            </w:pPr>
          </w:p>
          <w:p w:rsidR="0039371A" w:rsidRDefault="0039371A" w:rsidP="00134EAD">
            <w:pPr>
              <w:snapToGrid w:val="0"/>
              <w:rPr>
                <w:b/>
                <w:szCs w:val="24"/>
              </w:rPr>
            </w:pPr>
          </w:p>
          <w:p w:rsidR="0039371A" w:rsidRPr="009B11DB" w:rsidRDefault="0039371A" w:rsidP="00134EAD">
            <w:pPr>
              <w:snapToGrid w:val="0"/>
              <w:rPr>
                <w:b/>
                <w:szCs w:val="24"/>
              </w:rPr>
            </w:pPr>
          </w:p>
        </w:tc>
        <w:tc>
          <w:tcPr>
            <w:tcW w:w="8310" w:type="dxa"/>
            <w:gridSpan w:val="2"/>
          </w:tcPr>
          <w:p w:rsidR="0039371A" w:rsidRPr="00D94935" w:rsidRDefault="0039371A" w:rsidP="00134EAD">
            <w:pPr>
              <w:snapToGrid w:val="0"/>
              <w:rPr>
                <w:szCs w:val="24"/>
              </w:rPr>
            </w:pPr>
          </w:p>
        </w:tc>
      </w:tr>
    </w:tbl>
    <w:p w:rsidR="00AE57A3" w:rsidRPr="00AE57A3" w:rsidRDefault="00AE57A3" w:rsidP="00AE57A3">
      <w:pPr>
        <w:snapToGrid w:val="0"/>
        <w:spacing w:beforeLines="50" w:before="180"/>
        <w:rPr>
          <w:b/>
          <w:szCs w:val="24"/>
        </w:rPr>
      </w:pPr>
      <w:r>
        <w:rPr>
          <w:b/>
          <w:szCs w:val="24"/>
          <w:highlight w:val="magenta"/>
        </w:rPr>
        <w:t>請注意</w:t>
      </w:r>
      <w:r>
        <w:rPr>
          <w:rFonts w:hint="eastAsia"/>
          <w:b/>
          <w:szCs w:val="24"/>
          <w:highlight w:val="magenta"/>
        </w:rPr>
        <w:t>：</w:t>
      </w:r>
      <w:r w:rsidRPr="00AE57A3">
        <w:rPr>
          <w:b/>
          <w:szCs w:val="24"/>
          <w:highlight w:val="magenta"/>
        </w:rPr>
        <w:t>於</w:t>
      </w:r>
      <w:r w:rsidRPr="00AE57A3">
        <w:rPr>
          <w:rFonts w:hint="eastAsia"/>
          <w:b/>
          <w:szCs w:val="24"/>
          <w:highlight w:val="magenta"/>
        </w:rPr>
        <w:t>【供應商後台</w:t>
      </w:r>
      <w:r w:rsidRPr="00AE57A3">
        <w:rPr>
          <w:b/>
          <w:szCs w:val="24"/>
          <w:highlight w:val="magenta"/>
        </w:rPr>
        <w:t>—</w:t>
      </w:r>
      <w:r w:rsidRPr="00AE57A3">
        <w:rPr>
          <w:rFonts w:hint="eastAsia"/>
          <w:b/>
          <w:szCs w:val="24"/>
          <w:highlight w:val="magenta"/>
        </w:rPr>
        <w:t>新增商品資料】輸入完成後，記得接著到【供應商後台</w:t>
      </w:r>
      <w:r w:rsidRPr="00AE57A3">
        <w:rPr>
          <w:b/>
          <w:szCs w:val="24"/>
          <w:highlight w:val="magenta"/>
        </w:rPr>
        <w:t>—</w:t>
      </w:r>
      <w:r w:rsidRPr="00AE57A3">
        <w:rPr>
          <w:rFonts w:hint="eastAsia"/>
          <w:b/>
          <w:szCs w:val="24"/>
          <w:highlight w:val="magenta"/>
        </w:rPr>
        <w:t>商品資料維護】作業：</w:t>
      </w:r>
      <w:r w:rsidRPr="00AE57A3">
        <w:rPr>
          <w:rFonts w:hint="eastAsia"/>
          <w:b/>
          <w:szCs w:val="24"/>
          <w:highlight w:val="magenta"/>
        </w:rPr>
        <w:t>(1)</w:t>
      </w:r>
      <w:r w:rsidRPr="00AE57A3">
        <w:rPr>
          <w:rFonts w:hint="eastAsia"/>
          <w:b/>
          <w:szCs w:val="24"/>
          <w:highlight w:val="magenta"/>
        </w:rPr>
        <w:t>將該商品的「直播」小框框打勾。</w:t>
      </w:r>
      <w:r w:rsidRPr="00AE57A3">
        <w:rPr>
          <w:rFonts w:hint="eastAsia"/>
          <w:b/>
          <w:szCs w:val="24"/>
          <w:highlight w:val="magenta"/>
        </w:rPr>
        <w:t>(2)</w:t>
      </w:r>
      <w:r w:rsidRPr="00AE57A3">
        <w:rPr>
          <w:rFonts w:hint="eastAsia"/>
          <w:b/>
          <w:szCs w:val="24"/>
          <w:highlight w:val="magenta"/>
        </w:rPr>
        <w:t>並點進去右邊的綠色功能鍵</w:t>
      </w:r>
      <w:r w:rsidRPr="00AE57A3">
        <w:rPr>
          <w:rFonts w:hint="eastAsia"/>
          <w:b/>
          <w:szCs w:val="24"/>
          <w:highlight w:val="magenta"/>
        </w:rPr>
        <w:t>[</w:t>
      </w:r>
      <w:r w:rsidRPr="00AE57A3">
        <w:rPr>
          <w:rFonts w:hint="eastAsia"/>
          <w:b/>
          <w:szCs w:val="24"/>
          <w:highlight w:val="magenta"/>
        </w:rPr>
        <w:t>故事行銷</w:t>
      </w:r>
      <w:r w:rsidRPr="00AE57A3">
        <w:rPr>
          <w:rFonts w:hint="eastAsia"/>
          <w:b/>
          <w:szCs w:val="24"/>
          <w:highlight w:val="magenta"/>
        </w:rPr>
        <w:t>]</w:t>
      </w:r>
      <w:r w:rsidRPr="00AE57A3">
        <w:rPr>
          <w:rFonts w:hint="eastAsia"/>
          <w:b/>
          <w:szCs w:val="24"/>
          <w:highlight w:val="magenta"/>
        </w:rPr>
        <w:t>輸入故事行銷資料。</w:t>
      </w:r>
    </w:p>
    <w:p w:rsidR="009B11DB" w:rsidRPr="0039371A" w:rsidRDefault="009B11DB" w:rsidP="00D94935">
      <w:pPr>
        <w:snapToGrid w:val="0"/>
        <w:rPr>
          <w:szCs w:val="24"/>
        </w:rPr>
      </w:pPr>
    </w:p>
    <w:sectPr w:rsidR="009B11DB" w:rsidRPr="0039371A" w:rsidSect="005238F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0DA" w:rsidRDefault="002750DA" w:rsidP="007A31C5">
      <w:r>
        <w:separator/>
      </w:r>
    </w:p>
  </w:endnote>
  <w:endnote w:type="continuationSeparator" w:id="0">
    <w:p w:rsidR="002750DA" w:rsidRDefault="002750DA" w:rsidP="007A3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0DA" w:rsidRDefault="002750DA" w:rsidP="007A31C5">
      <w:r>
        <w:separator/>
      </w:r>
    </w:p>
  </w:footnote>
  <w:footnote w:type="continuationSeparator" w:id="0">
    <w:p w:rsidR="002750DA" w:rsidRDefault="002750DA" w:rsidP="007A31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A473F"/>
    <w:multiLevelType w:val="hybridMultilevel"/>
    <w:tmpl w:val="C1A0990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30D448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8F6"/>
    <w:rsid w:val="00062A00"/>
    <w:rsid w:val="00105E78"/>
    <w:rsid w:val="00147E97"/>
    <w:rsid w:val="0019526D"/>
    <w:rsid w:val="001A0B3F"/>
    <w:rsid w:val="001F562C"/>
    <w:rsid w:val="002467F6"/>
    <w:rsid w:val="002750DA"/>
    <w:rsid w:val="00330C0C"/>
    <w:rsid w:val="0039371A"/>
    <w:rsid w:val="00393F17"/>
    <w:rsid w:val="004008D7"/>
    <w:rsid w:val="00493767"/>
    <w:rsid w:val="00506ACA"/>
    <w:rsid w:val="005238F6"/>
    <w:rsid w:val="005A27A3"/>
    <w:rsid w:val="00607F52"/>
    <w:rsid w:val="00681126"/>
    <w:rsid w:val="006B03CD"/>
    <w:rsid w:val="006C2B1E"/>
    <w:rsid w:val="007045EF"/>
    <w:rsid w:val="007209F9"/>
    <w:rsid w:val="007A31C5"/>
    <w:rsid w:val="007C21FC"/>
    <w:rsid w:val="00855D14"/>
    <w:rsid w:val="008A335C"/>
    <w:rsid w:val="008E5ED4"/>
    <w:rsid w:val="00962758"/>
    <w:rsid w:val="009B11DB"/>
    <w:rsid w:val="009E55C7"/>
    <w:rsid w:val="00AE57A3"/>
    <w:rsid w:val="00AF5089"/>
    <w:rsid w:val="00B67CB4"/>
    <w:rsid w:val="00CF3D4A"/>
    <w:rsid w:val="00D434C1"/>
    <w:rsid w:val="00D50899"/>
    <w:rsid w:val="00D94935"/>
    <w:rsid w:val="00DF64BC"/>
    <w:rsid w:val="00E507F8"/>
    <w:rsid w:val="00E84753"/>
    <w:rsid w:val="00F86A4B"/>
    <w:rsid w:val="00FD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1F562C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38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238F6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523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A31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A31C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A31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A31C5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1F562C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wysiwyg-color-red">
    <w:name w:val="wysiwyg-color-red"/>
    <w:basedOn w:val="a0"/>
    <w:rsid w:val="001F562C"/>
  </w:style>
  <w:style w:type="character" w:styleId="aa">
    <w:name w:val="Hyperlink"/>
    <w:basedOn w:val="a0"/>
    <w:uiPriority w:val="99"/>
    <w:semiHidden/>
    <w:unhideWhenUsed/>
    <w:rsid w:val="001F562C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1F56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b">
    <w:name w:val="List Paragraph"/>
    <w:basedOn w:val="a"/>
    <w:link w:val="ac"/>
    <w:uiPriority w:val="34"/>
    <w:qFormat/>
    <w:rsid w:val="00962758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ac">
    <w:name w:val="清單段落 字元"/>
    <w:link w:val="ab"/>
    <w:uiPriority w:val="34"/>
    <w:rsid w:val="00AE57A3"/>
    <w:rPr>
      <w:rFonts w:ascii="Times New Roman" w:eastAsia="新細明體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1F562C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38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238F6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523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A31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A31C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A31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A31C5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1F562C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wysiwyg-color-red">
    <w:name w:val="wysiwyg-color-red"/>
    <w:basedOn w:val="a0"/>
    <w:rsid w:val="001F562C"/>
  </w:style>
  <w:style w:type="character" w:styleId="aa">
    <w:name w:val="Hyperlink"/>
    <w:basedOn w:val="a0"/>
    <w:uiPriority w:val="99"/>
    <w:semiHidden/>
    <w:unhideWhenUsed/>
    <w:rsid w:val="001F562C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1F56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b">
    <w:name w:val="List Paragraph"/>
    <w:basedOn w:val="a"/>
    <w:link w:val="ac"/>
    <w:uiPriority w:val="34"/>
    <w:qFormat/>
    <w:rsid w:val="00962758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ac">
    <w:name w:val="清單段落 字元"/>
    <w:link w:val="ab"/>
    <w:uiPriority w:val="34"/>
    <w:rsid w:val="00AE57A3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4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324167">
          <w:blockQuote w:val="1"/>
          <w:marLeft w:val="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5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627F7-2357-49D6-9131-9FC2A9226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2021-11-22T01:17:00Z</dcterms:created>
  <dcterms:modified xsi:type="dcterms:W3CDTF">2021-12-16T02:17:00Z</dcterms:modified>
</cp:coreProperties>
</file>